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A0" w:rsidRDefault="00AD08D1" w:rsidP="00AD08D1">
      <w:pPr>
        <w:jc w:val="center"/>
        <w:rPr>
          <w:rFonts w:asciiTheme="minorHAnsi" w:hAnsiTheme="minorHAnsi"/>
          <w:b/>
          <w:sz w:val="24"/>
        </w:rPr>
      </w:pPr>
      <w:bookmarkStart w:id="0" w:name="_GoBack"/>
      <w:bookmarkEnd w:id="0"/>
      <w:r w:rsidRPr="00AD08D1">
        <w:rPr>
          <w:rFonts w:asciiTheme="minorHAnsi" w:hAnsiTheme="minorHAnsi"/>
          <w:b/>
          <w:sz w:val="24"/>
        </w:rPr>
        <w:t>Kázání</w:t>
      </w:r>
      <w:r>
        <w:rPr>
          <w:rFonts w:asciiTheme="minorHAnsi" w:hAnsiTheme="minorHAnsi"/>
          <w:b/>
          <w:sz w:val="24"/>
        </w:rPr>
        <w:t xml:space="preserve"> v českobratrském sboru v Hrabové o 2.</w:t>
      </w:r>
      <w:r w:rsidR="00D443D2">
        <w:rPr>
          <w:rFonts w:asciiTheme="minorHAnsi" w:hAnsiTheme="minorHAnsi"/>
          <w:b/>
          <w:sz w:val="24"/>
        </w:rPr>
        <w:t xml:space="preserve"> </w:t>
      </w:r>
      <w:r>
        <w:rPr>
          <w:rFonts w:asciiTheme="minorHAnsi" w:hAnsiTheme="minorHAnsi"/>
          <w:b/>
          <w:sz w:val="24"/>
        </w:rPr>
        <w:t xml:space="preserve">adventní neděli </w:t>
      </w:r>
      <w:proofErr w:type="gramStart"/>
      <w:r>
        <w:rPr>
          <w:rFonts w:asciiTheme="minorHAnsi" w:hAnsiTheme="minorHAnsi"/>
          <w:b/>
          <w:sz w:val="24"/>
        </w:rPr>
        <w:t>9.12.2018</w:t>
      </w:r>
      <w:proofErr w:type="gramEnd"/>
    </w:p>
    <w:p w:rsidR="00AD08D1" w:rsidRDefault="00AD08D1" w:rsidP="00AD08D1">
      <w:pPr>
        <w:jc w:val="both"/>
        <w:rPr>
          <w:rFonts w:asciiTheme="minorHAnsi" w:hAnsiTheme="minorHAnsi"/>
          <w:b/>
          <w:sz w:val="24"/>
        </w:rPr>
      </w:pPr>
    </w:p>
    <w:p w:rsidR="00AD08D1" w:rsidRDefault="00AD08D1" w:rsidP="00AD08D1">
      <w:pPr>
        <w:jc w:val="both"/>
        <w:rPr>
          <w:rFonts w:asciiTheme="minorHAnsi" w:hAnsiTheme="minorHAnsi"/>
          <w:b/>
          <w:sz w:val="20"/>
          <w:szCs w:val="20"/>
          <w:u w:val="single"/>
        </w:rPr>
      </w:pPr>
      <w:r>
        <w:rPr>
          <w:rFonts w:asciiTheme="minorHAnsi" w:hAnsiTheme="minorHAnsi"/>
          <w:b/>
          <w:sz w:val="20"/>
          <w:szCs w:val="20"/>
          <w:u w:val="single"/>
        </w:rPr>
        <w:t>Evangelium podle Marka 13</w:t>
      </w:r>
      <w:r w:rsidR="00E420E1">
        <w:rPr>
          <w:rFonts w:asciiTheme="minorHAnsi" w:hAnsiTheme="minorHAnsi"/>
          <w:b/>
          <w:sz w:val="20"/>
          <w:szCs w:val="20"/>
          <w:u w:val="single"/>
        </w:rPr>
        <w:t>, 24-27</w:t>
      </w:r>
    </w:p>
    <w:p w:rsidR="00E420E1" w:rsidRDefault="00E420E1" w:rsidP="00AD08D1">
      <w:pPr>
        <w:jc w:val="both"/>
        <w:rPr>
          <w:rFonts w:asciiTheme="minorHAnsi" w:hAnsiTheme="minorHAnsi"/>
          <w:b/>
          <w:sz w:val="20"/>
          <w:szCs w:val="20"/>
        </w:rPr>
      </w:pPr>
      <w:r>
        <w:rPr>
          <w:rFonts w:asciiTheme="minorHAnsi" w:hAnsiTheme="minorHAnsi"/>
          <w:b/>
          <w:sz w:val="20"/>
          <w:szCs w:val="20"/>
        </w:rPr>
        <w:t xml:space="preserve">Ale v těch dnech po onom soužení zatmí se slunce a měsíc ztratí svou záři, hvězdy budou padat z nebe a mocnosti, které jsou v nebesích, se zachvějí. A tehdy uzří Syna člověka přicházet v oblacích s velikou mocí a slávou. Tehdy vyšle anděly a shromáždí své vyvolené od čtyř úhlů světa, od nejzazších konců země po nejzazší konce nebe. </w:t>
      </w:r>
    </w:p>
    <w:p w:rsidR="00E420E1" w:rsidRPr="00E420E1" w:rsidRDefault="00432427" w:rsidP="00AD08D1">
      <w:pPr>
        <w:jc w:val="both"/>
        <w:rPr>
          <w:rFonts w:asciiTheme="minorHAnsi" w:hAnsiTheme="minorHAnsi"/>
          <w:sz w:val="24"/>
        </w:rPr>
      </w:pPr>
      <w:r>
        <w:rPr>
          <w:rFonts w:asciiTheme="minorHAnsi" w:hAnsiTheme="minorHAnsi"/>
          <w:b/>
          <w:sz w:val="20"/>
          <w:szCs w:val="20"/>
        </w:rPr>
        <w:tab/>
      </w:r>
      <w:r w:rsidR="00F8605F" w:rsidRPr="00411BF8">
        <w:rPr>
          <w:rFonts w:asciiTheme="minorHAnsi" w:hAnsiTheme="minorHAnsi"/>
          <w:sz w:val="24"/>
          <w:u w:val="single"/>
        </w:rPr>
        <w:t>Zvěst</w:t>
      </w:r>
      <w:r w:rsidR="00411BF8" w:rsidRPr="00411BF8">
        <w:rPr>
          <w:rFonts w:asciiTheme="minorHAnsi" w:hAnsiTheme="minorHAnsi"/>
          <w:sz w:val="24"/>
          <w:u w:val="single"/>
        </w:rPr>
        <w:t xml:space="preserve"> o</w:t>
      </w:r>
      <w:r w:rsidR="00F8605F" w:rsidRPr="00411BF8">
        <w:rPr>
          <w:rFonts w:asciiTheme="minorHAnsi" w:hAnsiTheme="minorHAnsi"/>
          <w:sz w:val="24"/>
          <w:u w:val="single"/>
        </w:rPr>
        <w:t xml:space="preserve"> adventu</w:t>
      </w:r>
      <w:r w:rsidR="00411BF8" w:rsidRPr="00411BF8">
        <w:rPr>
          <w:rFonts w:asciiTheme="minorHAnsi" w:hAnsiTheme="minorHAnsi"/>
          <w:sz w:val="24"/>
          <w:u w:val="single"/>
        </w:rPr>
        <w:t>, příchodu Božím,</w:t>
      </w:r>
      <w:r w:rsidR="00F8605F">
        <w:rPr>
          <w:rFonts w:asciiTheme="minorHAnsi" w:hAnsiTheme="minorHAnsi"/>
          <w:sz w:val="24"/>
        </w:rPr>
        <w:t xml:space="preserve"> </w:t>
      </w:r>
      <w:r w:rsidR="00411BF8">
        <w:rPr>
          <w:rFonts w:asciiTheme="minorHAnsi" w:hAnsiTheme="minorHAnsi"/>
          <w:sz w:val="24"/>
        </w:rPr>
        <w:t>v</w:t>
      </w:r>
      <w:r w:rsidR="00EE4BE4">
        <w:rPr>
          <w:rFonts w:asciiTheme="minorHAnsi" w:hAnsiTheme="minorHAnsi"/>
          <w:sz w:val="24"/>
        </w:rPr>
        <w:t>znikala</w:t>
      </w:r>
      <w:r w:rsidR="00F8605F">
        <w:rPr>
          <w:rFonts w:asciiTheme="minorHAnsi" w:hAnsiTheme="minorHAnsi"/>
          <w:sz w:val="24"/>
        </w:rPr>
        <w:t xml:space="preserve"> obvykle v těžkých časech válek, zajetí národa, okupace země cizími vojsky nebo pod vlivem bezpráví, násilí, či všeobecného mravního rozvratu. Tehdy Duch svatý </w:t>
      </w:r>
      <w:r w:rsidR="00EE4BE4">
        <w:rPr>
          <w:rFonts w:asciiTheme="minorHAnsi" w:hAnsiTheme="minorHAnsi"/>
          <w:sz w:val="24"/>
        </w:rPr>
        <w:t>inspiroval</w:t>
      </w:r>
      <w:r w:rsidR="00F8605F">
        <w:rPr>
          <w:rFonts w:asciiTheme="minorHAnsi" w:hAnsiTheme="minorHAnsi"/>
          <w:sz w:val="24"/>
        </w:rPr>
        <w:t xml:space="preserve"> mimořádně nadané lidi k proroctvím nebo přímo vizím o Božím zásahu do dějin. Ve Starém zákoně, zvláště v prorockých knihách</w:t>
      </w:r>
      <w:r w:rsidR="00411BF8">
        <w:rPr>
          <w:rFonts w:asciiTheme="minorHAnsi" w:hAnsiTheme="minorHAnsi"/>
          <w:sz w:val="24"/>
        </w:rPr>
        <w:t>,</w:t>
      </w:r>
      <w:r w:rsidR="00F8605F">
        <w:rPr>
          <w:rFonts w:asciiTheme="minorHAnsi" w:hAnsiTheme="minorHAnsi"/>
          <w:sz w:val="24"/>
        </w:rPr>
        <w:t xml:space="preserve"> najdeme apokalyptické pasáže s</w:t>
      </w:r>
      <w:r w:rsidR="00D443D2">
        <w:rPr>
          <w:rFonts w:asciiTheme="minorHAnsi" w:hAnsiTheme="minorHAnsi"/>
          <w:sz w:val="24"/>
        </w:rPr>
        <w:t> </w:t>
      </w:r>
      <w:r w:rsidR="00F8605F">
        <w:rPr>
          <w:rFonts w:asciiTheme="minorHAnsi" w:hAnsiTheme="minorHAnsi"/>
          <w:sz w:val="24"/>
        </w:rPr>
        <w:t>tématem</w:t>
      </w:r>
      <w:r w:rsidR="00D443D2">
        <w:rPr>
          <w:rFonts w:asciiTheme="minorHAnsi" w:hAnsiTheme="minorHAnsi"/>
          <w:sz w:val="24"/>
        </w:rPr>
        <w:t xml:space="preserve"> </w:t>
      </w:r>
      <w:r w:rsidR="00D443D2" w:rsidRPr="00411BF8">
        <w:rPr>
          <w:rFonts w:asciiTheme="minorHAnsi" w:hAnsiTheme="minorHAnsi"/>
          <w:sz w:val="24"/>
          <w:u w:val="single"/>
        </w:rPr>
        <w:t>„dne Hospodinova“</w:t>
      </w:r>
      <w:r w:rsidR="00D443D2">
        <w:rPr>
          <w:rFonts w:asciiTheme="minorHAnsi" w:hAnsiTheme="minorHAnsi"/>
          <w:sz w:val="24"/>
        </w:rPr>
        <w:t xml:space="preserve">. </w:t>
      </w:r>
      <w:r w:rsidR="00EE4BE4">
        <w:rPr>
          <w:rFonts w:asciiTheme="minorHAnsi" w:hAnsiTheme="minorHAnsi"/>
          <w:sz w:val="24"/>
        </w:rPr>
        <w:t>Nahlédněte do p</w:t>
      </w:r>
      <w:r w:rsidR="00D443D2">
        <w:rPr>
          <w:rFonts w:asciiTheme="minorHAnsi" w:hAnsiTheme="minorHAnsi"/>
          <w:sz w:val="24"/>
        </w:rPr>
        <w:t xml:space="preserve">roroctví </w:t>
      </w:r>
      <w:proofErr w:type="spellStart"/>
      <w:r w:rsidR="00EE4BE4">
        <w:rPr>
          <w:rFonts w:asciiTheme="minorHAnsi" w:hAnsiTheme="minorHAnsi"/>
          <w:sz w:val="24"/>
        </w:rPr>
        <w:t>Izajášova</w:t>
      </w:r>
      <w:proofErr w:type="spellEnd"/>
      <w:r w:rsidR="00D443D2">
        <w:rPr>
          <w:rFonts w:asciiTheme="minorHAnsi" w:hAnsiTheme="minorHAnsi"/>
          <w:sz w:val="24"/>
        </w:rPr>
        <w:t xml:space="preserve">, na něž se Ježíš </w:t>
      </w:r>
      <w:r w:rsidR="00EE4BE4">
        <w:rPr>
          <w:rFonts w:asciiTheme="minorHAnsi" w:hAnsiTheme="minorHAnsi"/>
          <w:sz w:val="24"/>
        </w:rPr>
        <w:t>často odvolával. O</w:t>
      </w:r>
      <w:r w:rsidR="00D443D2">
        <w:rPr>
          <w:rFonts w:asciiTheme="minorHAnsi" w:hAnsiTheme="minorHAnsi"/>
          <w:sz w:val="24"/>
        </w:rPr>
        <w:t>bsahuje řadu apokalyptických vidění a končí velkolepým zaslíbením nové země pod novým nebem pod vládou Boží spravedlnosti.</w:t>
      </w:r>
    </w:p>
    <w:p w:rsidR="00084608" w:rsidRDefault="00D443D2" w:rsidP="00AD08D1">
      <w:pPr>
        <w:jc w:val="both"/>
        <w:rPr>
          <w:rFonts w:asciiTheme="minorHAnsi" w:hAnsiTheme="minorHAnsi"/>
          <w:sz w:val="24"/>
        </w:rPr>
      </w:pPr>
      <w:r>
        <w:rPr>
          <w:rFonts w:asciiTheme="minorHAnsi" w:hAnsiTheme="minorHAnsi"/>
          <w:sz w:val="24"/>
        </w:rPr>
        <w:t xml:space="preserve">Mezi Ježíšovými současníky se šířila četná </w:t>
      </w:r>
      <w:r w:rsidRPr="00411BF8">
        <w:rPr>
          <w:rFonts w:asciiTheme="minorHAnsi" w:hAnsiTheme="minorHAnsi"/>
          <w:sz w:val="24"/>
          <w:u w:val="single"/>
        </w:rPr>
        <w:t>apokalyptická proroctví</w:t>
      </w:r>
      <w:r>
        <w:rPr>
          <w:rFonts w:asciiTheme="minorHAnsi" w:hAnsiTheme="minorHAnsi"/>
          <w:sz w:val="24"/>
        </w:rPr>
        <w:t>. Obsahovala mnoho barvitých obrazů konce starého věku</w:t>
      </w:r>
      <w:r w:rsidR="00EE4BE4">
        <w:rPr>
          <w:rFonts w:asciiTheme="minorHAnsi" w:hAnsiTheme="minorHAnsi"/>
          <w:sz w:val="24"/>
        </w:rPr>
        <w:t>.</w:t>
      </w:r>
      <w:r>
        <w:rPr>
          <w:rFonts w:asciiTheme="minorHAnsi" w:hAnsiTheme="minorHAnsi"/>
          <w:sz w:val="24"/>
        </w:rPr>
        <w:t xml:space="preserve"> </w:t>
      </w:r>
      <w:r w:rsidRPr="00411BF8">
        <w:rPr>
          <w:rFonts w:asciiTheme="minorHAnsi" w:hAnsiTheme="minorHAnsi"/>
          <w:sz w:val="24"/>
          <w:u w:val="single"/>
        </w:rPr>
        <w:t>Ježíš</w:t>
      </w:r>
      <w:r w:rsidR="00411BF8">
        <w:rPr>
          <w:rFonts w:asciiTheme="minorHAnsi" w:hAnsiTheme="minorHAnsi"/>
          <w:sz w:val="24"/>
          <w:u w:val="single"/>
        </w:rPr>
        <w:t xml:space="preserve"> z Nazareta</w:t>
      </w:r>
      <w:r w:rsidRPr="00411BF8">
        <w:rPr>
          <w:rFonts w:asciiTheme="minorHAnsi" w:hAnsiTheme="minorHAnsi"/>
          <w:sz w:val="24"/>
          <w:u w:val="single"/>
        </w:rPr>
        <w:t xml:space="preserve"> </w:t>
      </w:r>
      <w:r w:rsidR="00411BF8" w:rsidRPr="00411BF8">
        <w:rPr>
          <w:rFonts w:asciiTheme="minorHAnsi" w:hAnsiTheme="minorHAnsi"/>
          <w:sz w:val="24"/>
          <w:u w:val="single"/>
        </w:rPr>
        <w:t>n</w:t>
      </w:r>
      <w:r w:rsidRPr="00411BF8">
        <w:rPr>
          <w:rFonts w:asciiTheme="minorHAnsi" w:hAnsiTheme="minorHAnsi"/>
          <w:sz w:val="24"/>
          <w:u w:val="single"/>
        </w:rPr>
        <w:t xml:space="preserve">epochybně očekával přelom věků v brzké </w:t>
      </w:r>
      <w:r w:rsidR="00725DDA" w:rsidRPr="00411BF8">
        <w:rPr>
          <w:rFonts w:asciiTheme="minorHAnsi" w:hAnsiTheme="minorHAnsi"/>
          <w:sz w:val="24"/>
          <w:u w:val="single"/>
        </w:rPr>
        <w:t xml:space="preserve">době. </w:t>
      </w:r>
      <w:r w:rsidR="00725DDA">
        <w:rPr>
          <w:rFonts w:asciiTheme="minorHAnsi" w:hAnsiTheme="minorHAnsi"/>
          <w:sz w:val="24"/>
        </w:rPr>
        <w:t xml:space="preserve">Na zvědavé otázky učedníků kdy a jak to bude, odmítal odpovídat konkrétními daty a dalšími informacemi. </w:t>
      </w:r>
      <w:r w:rsidR="00725DDA" w:rsidRPr="00EE4BE4">
        <w:rPr>
          <w:rFonts w:asciiTheme="minorHAnsi" w:hAnsiTheme="minorHAnsi"/>
          <w:b/>
          <w:sz w:val="20"/>
          <w:szCs w:val="20"/>
        </w:rPr>
        <w:t>„O tom dni a hodině neví nikdo z lidí, ani andělé, ani Syn, jen Otec v nebesích.“</w:t>
      </w:r>
      <w:r w:rsidR="00725DDA">
        <w:rPr>
          <w:rFonts w:asciiTheme="minorHAnsi" w:hAnsiTheme="minorHAnsi"/>
          <w:sz w:val="24"/>
        </w:rPr>
        <w:t xml:space="preserve"> Sám se</w:t>
      </w:r>
      <w:r w:rsidR="00411BF8">
        <w:rPr>
          <w:rFonts w:asciiTheme="minorHAnsi" w:hAnsiTheme="minorHAnsi"/>
          <w:sz w:val="24"/>
        </w:rPr>
        <w:t>be</w:t>
      </w:r>
      <w:r w:rsidR="00725DDA">
        <w:rPr>
          <w:rFonts w:asciiTheme="minorHAnsi" w:hAnsiTheme="minorHAnsi"/>
          <w:sz w:val="24"/>
        </w:rPr>
        <w:t xml:space="preserve"> ztotožňoval s apokalyptickou postavou </w:t>
      </w:r>
      <w:r w:rsidR="00725DDA" w:rsidRPr="00411BF8">
        <w:rPr>
          <w:rFonts w:asciiTheme="minorHAnsi" w:hAnsiTheme="minorHAnsi"/>
          <w:sz w:val="24"/>
          <w:u w:val="single"/>
        </w:rPr>
        <w:t>Syna člověka</w:t>
      </w:r>
      <w:r w:rsidR="00725DDA">
        <w:rPr>
          <w:rFonts w:asciiTheme="minorHAnsi" w:hAnsiTheme="minorHAnsi"/>
          <w:sz w:val="24"/>
        </w:rPr>
        <w:t xml:space="preserve"> z Danielova proroctví. Tomu dá Bůh navěky královskou moc a budou ho uctívat všechny národy země. </w:t>
      </w:r>
      <w:r w:rsidR="00084608">
        <w:rPr>
          <w:rFonts w:asciiTheme="minorHAnsi" w:hAnsiTheme="minorHAnsi"/>
          <w:sz w:val="24"/>
        </w:rPr>
        <w:t xml:space="preserve">A on bude soudit živé i mrtvé podle jejich skutků. Své vyvolené shromáždí ze všech stran země a oni budou s ním spravedlivě soudit lidstvo. K totožnosti se Synem člověka se Ježíš přiznává před soudem synedria. Na otázku velekněze: Jsi Syn člověka?, odpovídá kladně citátem ze zmíněného Danielova proroctví. To jeho soudci považují za rouhání a odsuzují Ježíše k smrti. Evangelia ovšem přehodnocují představu Syna člověka jako nějakého „supermana“ do podoby trpícího služebníka. </w:t>
      </w:r>
      <w:r w:rsidR="00084608" w:rsidRPr="00411BF8">
        <w:rPr>
          <w:rFonts w:asciiTheme="minorHAnsi" w:hAnsiTheme="minorHAnsi"/>
          <w:sz w:val="24"/>
          <w:u w:val="single"/>
        </w:rPr>
        <w:t>Kříž</w:t>
      </w:r>
      <w:r w:rsidR="00084608">
        <w:rPr>
          <w:rFonts w:asciiTheme="minorHAnsi" w:hAnsiTheme="minorHAnsi"/>
          <w:sz w:val="24"/>
        </w:rPr>
        <w:t xml:space="preserve"> dává apokalyptickým představám</w:t>
      </w:r>
      <w:r w:rsidR="00AA3303">
        <w:rPr>
          <w:rFonts w:asciiTheme="minorHAnsi" w:hAnsiTheme="minorHAnsi"/>
          <w:sz w:val="24"/>
        </w:rPr>
        <w:t xml:space="preserve"> </w:t>
      </w:r>
      <w:r w:rsidR="00411BF8">
        <w:rPr>
          <w:rFonts w:asciiTheme="minorHAnsi" w:hAnsiTheme="minorHAnsi"/>
          <w:sz w:val="24"/>
        </w:rPr>
        <w:t>nový obsah</w:t>
      </w:r>
      <w:r w:rsidR="00AA3303">
        <w:rPr>
          <w:rFonts w:asciiTheme="minorHAnsi" w:hAnsiTheme="minorHAnsi"/>
          <w:sz w:val="24"/>
        </w:rPr>
        <w:t xml:space="preserve">. </w:t>
      </w:r>
      <w:r w:rsidR="00EE4BE4">
        <w:rPr>
          <w:rFonts w:asciiTheme="minorHAnsi" w:hAnsiTheme="minorHAnsi"/>
          <w:sz w:val="24"/>
        </w:rPr>
        <w:t>Utrpení a oběť otevírají cestu</w:t>
      </w:r>
      <w:r w:rsidR="00AA3303">
        <w:rPr>
          <w:rFonts w:asciiTheme="minorHAnsi" w:hAnsiTheme="minorHAnsi"/>
          <w:sz w:val="24"/>
        </w:rPr>
        <w:t> průlomu nového věku do světa hříchu a smrti.</w:t>
      </w:r>
    </w:p>
    <w:p w:rsidR="00AA3303" w:rsidRDefault="00AA3303" w:rsidP="00AD08D1">
      <w:pPr>
        <w:jc w:val="both"/>
        <w:rPr>
          <w:rFonts w:asciiTheme="minorHAnsi" w:hAnsiTheme="minorHAnsi"/>
          <w:sz w:val="24"/>
        </w:rPr>
      </w:pPr>
      <w:r w:rsidRPr="00411BF8">
        <w:rPr>
          <w:rFonts w:asciiTheme="minorHAnsi" w:hAnsiTheme="minorHAnsi"/>
          <w:sz w:val="24"/>
          <w:u w:val="single"/>
        </w:rPr>
        <w:t>V markovské apokalypse</w:t>
      </w:r>
      <w:r>
        <w:rPr>
          <w:rFonts w:asciiTheme="minorHAnsi" w:hAnsiTheme="minorHAnsi"/>
          <w:sz w:val="24"/>
        </w:rPr>
        <w:t xml:space="preserve"> odhaluje Ježíš učedníkům některá znamení konce: Přijdou falešní proroci a </w:t>
      </w:r>
      <w:proofErr w:type="spellStart"/>
      <w:r>
        <w:rPr>
          <w:rFonts w:asciiTheme="minorHAnsi" w:hAnsiTheme="minorHAnsi"/>
          <w:sz w:val="24"/>
        </w:rPr>
        <w:t>lžimesiášové</w:t>
      </w:r>
      <w:proofErr w:type="spellEnd"/>
      <w:r>
        <w:rPr>
          <w:rFonts w:asciiTheme="minorHAnsi" w:hAnsiTheme="minorHAnsi"/>
          <w:sz w:val="24"/>
        </w:rPr>
        <w:t xml:space="preserve">, propuknou války a boje, jeho věrní budou pronásledováni, dojde k znesvěcení chrámu…Mnohé z těchto událostí se vztahují </w:t>
      </w:r>
      <w:r w:rsidRPr="00411BF8">
        <w:rPr>
          <w:rFonts w:asciiTheme="minorHAnsi" w:hAnsiTheme="minorHAnsi"/>
          <w:sz w:val="24"/>
          <w:u w:val="single"/>
        </w:rPr>
        <w:t xml:space="preserve">k Židovské válce, </w:t>
      </w:r>
      <w:r>
        <w:rPr>
          <w:rFonts w:asciiTheme="minorHAnsi" w:hAnsiTheme="minorHAnsi"/>
          <w:sz w:val="24"/>
        </w:rPr>
        <w:t>která skončila zničením chrámu a samotného Jeruzaléma. Ale jinak jsou to úda</w:t>
      </w:r>
      <w:r w:rsidR="00EE4BE4">
        <w:rPr>
          <w:rFonts w:asciiTheme="minorHAnsi" w:hAnsiTheme="minorHAnsi"/>
          <w:sz w:val="24"/>
        </w:rPr>
        <w:t>je dosti obecné, které se děly,</w:t>
      </w:r>
      <w:r>
        <w:rPr>
          <w:rFonts w:asciiTheme="minorHAnsi" w:hAnsiTheme="minorHAnsi"/>
          <w:sz w:val="24"/>
        </w:rPr>
        <w:t xml:space="preserve"> dějí a budou dít. Tím chce Pán své církvi říct, aby počítala s časem dlouhého čekání. </w:t>
      </w:r>
      <w:r w:rsidR="00411BF8">
        <w:rPr>
          <w:rFonts w:asciiTheme="minorHAnsi" w:hAnsiTheme="minorHAnsi"/>
          <w:sz w:val="24"/>
        </w:rPr>
        <w:t xml:space="preserve">Ovšem </w:t>
      </w:r>
      <w:r>
        <w:rPr>
          <w:rFonts w:asciiTheme="minorHAnsi" w:hAnsiTheme="minorHAnsi"/>
          <w:sz w:val="24"/>
        </w:rPr>
        <w:t xml:space="preserve">právě čekání vyvolávalo </w:t>
      </w:r>
      <w:r w:rsidR="00411BF8">
        <w:rPr>
          <w:rFonts w:asciiTheme="minorHAnsi" w:hAnsiTheme="minorHAnsi"/>
          <w:sz w:val="24"/>
        </w:rPr>
        <w:t>u věřících lidí</w:t>
      </w:r>
      <w:r>
        <w:rPr>
          <w:rFonts w:asciiTheme="minorHAnsi" w:hAnsiTheme="minorHAnsi"/>
          <w:sz w:val="24"/>
        </w:rPr>
        <w:t xml:space="preserve"> </w:t>
      </w:r>
      <w:r w:rsidR="00411BF8">
        <w:rPr>
          <w:rFonts w:asciiTheme="minorHAnsi" w:hAnsiTheme="minorHAnsi"/>
          <w:sz w:val="24"/>
        </w:rPr>
        <w:t xml:space="preserve">vždy </w:t>
      </w:r>
      <w:r>
        <w:rPr>
          <w:rFonts w:asciiTheme="minorHAnsi" w:hAnsiTheme="minorHAnsi"/>
          <w:sz w:val="24"/>
        </w:rPr>
        <w:t>mnoho otázek a vedlo k pochybování.</w:t>
      </w:r>
    </w:p>
    <w:p w:rsidR="00AA3303" w:rsidRDefault="00AA3303" w:rsidP="00AD08D1">
      <w:pPr>
        <w:jc w:val="both"/>
        <w:rPr>
          <w:rFonts w:asciiTheme="minorHAnsi" w:hAnsiTheme="minorHAnsi"/>
          <w:sz w:val="24"/>
        </w:rPr>
      </w:pPr>
      <w:r>
        <w:rPr>
          <w:rFonts w:asciiTheme="minorHAnsi" w:hAnsiTheme="minorHAnsi"/>
          <w:sz w:val="24"/>
        </w:rPr>
        <w:t xml:space="preserve">Ale ještě složitější je otázka, jak máme rozumět </w:t>
      </w:r>
      <w:r w:rsidRPr="00411BF8">
        <w:rPr>
          <w:rFonts w:asciiTheme="minorHAnsi" w:hAnsiTheme="minorHAnsi"/>
          <w:sz w:val="24"/>
          <w:u w:val="single"/>
        </w:rPr>
        <w:t>předpovědi kosmických katastrof</w:t>
      </w:r>
      <w:r>
        <w:rPr>
          <w:rFonts w:asciiTheme="minorHAnsi" w:hAnsiTheme="minorHAnsi"/>
          <w:sz w:val="24"/>
        </w:rPr>
        <w:t>:</w:t>
      </w:r>
      <w:r w:rsidR="00090F7A">
        <w:rPr>
          <w:rFonts w:asciiTheme="minorHAnsi" w:hAnsiTheme="minorHAnsi"/>
          <w:sz w:val="24"/>
        </w:rPr>
        <w:t xml:space="preserve"> </w:t>
      </w:r>
      <w:r w:rsidR="00411BF8">
        <w:rPr>
          <w:rFonts w:asciiTheme="minorHAnsi" w:hAnsiTheme="minorHAnsi"/>
          <w:b/>
          <w:sz w:val="20"/>
          <w:szCs w:val="20"/>
        </w:rPr>
        <w:t>„Slunce a Měsíc se zatmí</w:t>
      </w:r>
      <w:r w:rsidR="00090F7A" w:rsidRPr="00EE4BE4">
        <w:rPr>
          <w:rFonts w:asciiTheme="minorHAnsi" w:hAnsiTheme="minorHAnsi"/>
          <w:b/>
          <w:sz w:val="20"/>
          <w:szCs w:val="20"/>
        </w:rPr>
        <w:t xml:space="preserve">, </w:t>
      </w:r>
      <w:r w:rsidR="00EE4BE4">
        <w:rPr>
          <w:rFonts w:asciiTheme="minorHAnsi" w:hAnsiTheme="minorHAnsi"/>
          <w:b/>
          <w:sz w:val="20"/>
          <w:szCs w:val="20"/>
        </w:rPr>
        <w:t>hvězdy</w:t>
      </w:r>
      <w:r w:rsidR="00090F7A" w:rsidRPr="00EE4BE4">
        <w:rPr>
          <w:rFonts w:asciiTheme="minorHAnsi" w:hAnsiTheme="minorHAnsi"/>
          <w:b/>
          <w:sz w:val="20"/>
          <w:szCs w:val="20"/>
        </w:rPr>
        <w:t xml:space="preserve"> budou padat</w:t>
      </w:r>
      <w:r w:rsidR="00EE4BE4">
        <w:rPr>
          <w:rFonts w:asciiTheme="minorHAnsi" w:hAnsiTheme="minorHAnsi"/>
          <w:b/>
          <w:sz w:val="20"/>
          <w:szCs w:val="20"/>
        </w:rPr>
        <w:t xml:space="preserve"> z nebe</w:t>
      </w:r>
      <w:r w:rsidR="00090F7A" w:rsidRPr="00EE4BE4">
        <w:rPr>
          <w:rFonts w:asciiTheme="minorHAnsi" w:hAnsiTheme="minorHAnsi"/>
          <w:b/>
          <w:sz w:val="20"/>
          <w:szCs w:val="20"/>
        </w:rPr>
        <w:t>, nebeské mocnosti (</w:t>
      </w:r>
      <w:proofErr w:type="spellStart"/>
      <w:r w:rsidR="00090F7A" w:rsidRPr="00EE4BE4">
        <w:rPr>
          <w:rFonts w:asciiTheme="minorHAnsi" w:hAnsiTheme="minorHAnsi"/>
          <w:b/>
          <w:sz w:val="20"/>
          <w:szCs w:val="20"/>
        </w:rPr>
        <w:t>dynameis</w:t>
      </w:r>
      <w:proofErr w:type="spellEnd"/>
      <w:r w:rsidR="00090F7A" w:rsidRPr="00EE4BE4">
        <w:rPr>
          <w:rFonts w:asciiTheme="minorHAnsi" w:hAnsiTheme="minorHAnsi"/>
          <w:b/>
          <w:sz w:val="20"/>
          <w:szCs w:val="20"/>
        </w:rPr>
        <w:t>) se zachvějí.“</w:t>
      </w:r>
      <w:r w:rsidR="00090F7A">
        <w:rPr>
          <w:rFonts w:asciiTheme="minorHAnsi" w:hAnsiTheme="minorHAnsi"/>
          <w:sz w:val="24"/>
        </w:rPr>
        <w:t xml:space="preserve"> Kosmická tělesa a jejich řád představují </w:t>
      </w:r>
      <w:r w:rsidR="00090F7A" w:rsidRPr="00411BF8">
        <w:rPr>
          <w:rFonts w:asciiTheme="minorHAnsi" w:hAnsiTheme="minorHAnsi"/>
          <w:sz w:val="24"/>
          <w:u w:val="single"/>
        </w:rPr>
        <w:t>obraz stability</w:t>
      </w:r>
      <w:r w:rsidR="00090F7A">
        <w:rPr>
          <w:rFonts w:asciiTheme="minorHAnsi" w:hAnsiTheme="minorHAnsi"/>
          <w:sz w:val="24"/>
        </w:rPr>
        <w:t xml:space="preserve"> </w:t>
      </w:r>
      <w:r w:rsidR="00411BF8">
        <w:rPr>
          <w:rFonts w:asciiTheme="minorHAnsi" w:hAnsiTheme="minorHAnsi"/>
          <w:sz w:val="24"/>
        </w:rPr>
        <w:t>světa</w:t>
      </w:r>
      <w:r w:rsidR="00090F7A">
        <w:rPr>
          <w:rFonts w:asciiTheme="minorHAnsi" w:hAnsiTheme="minorHAnsi"/>
          <w:sz w:val="24"/>
        </w:rPr>
        <w:t>. Jejich konec bude signálem nového řádu, nového stvoření</w:t>
      </w:r>
      <w:r w:rsidR="006B6BC4">
        <w:rPr>
          <w:rFonts w:asciiTheme="minorHAnsi" w:hAnsiTheme="minorHAnsi"/>
          <w:sz w:val="24"/>
        </w:rPr>
        <w:t>. Ale j</w:t>
      </w:r>
      <w:r w:rsidR="00090F7A">
        <w:rPr>
          <w:rFonts w:asciiTheme="minorHAnsi" w:hAnsiTheme="minorHAnsi"/>
          <w:sz w:val="24"/>
        </w:rPr>
        <w:t xml:space="preserve">ak tomu může věřit </w:t>
      </w:r>
      <w:r w:rsidR="00090F7A" w:rsidRPr="00411BF8">
        <w:rPr>
          <w:rFonts w:asciiTheme="minorHAnsi" w:hAnsiTheme="minorHAnsi"/>
          <w:sz w:val="24"/>
          <w:u w:val="single"/>
        </w:rPr>
        <w:t xml:space="preserve">člověk žijící ve věku </w:t>
      </w:r>
      <w:r w:rsidR="00546728" w:rsidRPr="00411BF8">
        <w:rPr>
          <w:rFonts w:asciiTheme="minorHAnsi" w:hAnsiTheme="minorHAnsi"/>
          <w:sz w:val="24"/>
          <w:u w:val="single"/>
        </w:rPr>
        <w:t xml:space="preserve">rozvinuté </w:t>
      </w:r>
      <w:r w:rsidR="00090F7A" w:rsidRPr="00411BF8">
        <w:rPr>
          <w:rFonts w:asciiTheme="minorHAnsi" w:hAnsiTheme="minorHAnsi"/>
          <w:sz w:val="24"/>
          <w:u w:val="single"/>
        </w:rPr>
        <w:t>astronomie</w:t>
      </w:r>
      <w:r w:rsidR="00546728">
        <w:rPr>
          <w:rFonts w:asciiTheme="minorHAnsi" w:hAnsiTheme="minorHAnsi"/>
          <w:sz w:val="24"/>
        </w:rPr>
        <w:t>,</w:t>
      </w:r>
      <w:r w:rsidR="00090F7A">
        <w:rPr>
          <w:rFonts w:asciiTheme="minorHAnsi" w:hAnsiTheme="minorHAnsi"/>
          <w:sz w:val="24"/>
        </w:rPr>
        <w:t xml:space="preserve"> </w:t>
      </w:r>
      <w:r w:rsidR="00546728">
        <w:rPr>
          <w:rFonts w:asciiTheme="minorHAnsi" w:hAnsiTheme="minorHAnsi"/>
          <w:sz w:val="24"/>
        </w:rPr>
        <w:t>teleskopů, satelitů, raketoplánů</w:t>
      </w:r>
      <w:r w:rsidR="00090F7A">
        <w:rPr>
          <w:rFonts w:asciiTheme="minorHAnsi" w:hAnsiTheme="minorHAnsi"/>
          <w:sz w:val="24"/>
        </w:rPr>
        <w:t>, kosmický</w:t>
      </w:r>
      <w:r w:rsidR="00546728">
        <w:rPr>
          <w:rFonts w:asciiTheme="minorHAnsi" w:hAnsiTheme="minorHAnsi"/>
          <w:sz w:val="24"/>
        </w:rPr>
        <w:t>ch</w:t>
      </w:r>
      <w:r w:rsidR="00090F7A">
        <w:rPr>
          <w:rFonts w:asciiTheme="minorHAnsi" w:hAnsiTheme="minorHAnsi"/>
          <w:sz w:val="24"/>
        </w:rPr>
        <w:t xml:space="preserve"> sond</w:t>
      </w:r>
      <w:r w:rsidR="00546728">
        <w:rPr>
          <w:rFonts w:asciiTheme="minorHAnsi" w:hAnsiTheme="minorHAnsi"/>
          <w:sz w:val="24"/>
        </w:rPr>
        <w:t xml:space="preserve">, teorie relativity a dalších nesčetných vědeckých objevů. </w:t>
      </w:r>
      <w:r w:rsidR="00546728" w:rsidRPr="00411BF8">
        <w:rPr>
          <w:rFonts w:asciiTheme="minorHAnsi" w:hAnsiTheme="minorHAnsi"/>
          <w:sz w:val="24"/>
          <w:u w:val="single"/>
        </w:rPr>
        <w:t>Věda a víra</w:t>
      </w:r>
      <w:r w:rsidR="00546728">
        <w:rPr>
          <w:rFonts w:asciiTheme="minorHAnsi" w:hAnsiTheme="minorHAnsi"/>
          <w:sz w:val="24"/>
        </w:rPr>
        <w:t>, jak to jde dohromady? Mnozí si s tím lámeme hlavu. A protože se</w:t>
      </w:r>
      <w:r w:rsidR="00EB2183">
        <w:rPr>
          <w:rFonts w:asciiTheme="minorHAnsi" w:hAnsiTheme="minorHAnsi"/>
          <w:sz w:val="24"/>
        </w:rPr>
        <w:t xml:space="preserve"> ty dvě oblasti nedají jednoduše</w:t>
      </w:r>
      <w:r w:rsidR="00546728">
        <w:rPr>
          <w:rFonts w:asciiTheme="minorHAnsi" w:hAnsiTheme="minorHAnsi"/>
          <w:sz w:val="24"/>
        </w:rPr>
        <w:t xml:space="preserve"> harmonizovat, hodně lidí opouští víru, a to tím spíš, čím zarputileji se někteří věřící drží starého dobrého biblického obrazu světa. </w:t>
      </w:r>
      <w:r w:rsidR="00EB2183">
        <w:rPr>
          <w:rFonts w:asciiTheme="minorHAnsi" w:hAnsiTheme="minorHAnsi"/>
          <w:sz w:val="24"/>
        </w:rPr>
        <w:t>Rozhovor</w:t>
      </w:r>
      <w:r w:rsidR="00546728">
        <w:rPr>
          <w:rFonts w:asciiTheme="minorHAnsi" w:hAnsiTheme="minorHAnsi"/>
          <w:sz w:val="24"/>
        </w:rPr>
        <w:t xml:space="preserve"> vědy a víry se těžko </w:t>
      </w:r>
      <w:r w:rsidR="00EB2183">
        <w:rPr>
          <w:rFonts w:asciiTheme="minorHAnsi" w:hAnsiTheme="minorHAnsi"/>
          <w:sz w:val="24"/>
        </w:rPr>
        <w:t>navazuje, protože</w:t>
      </w:r>
      <w:r w:rsidR="00546728">
        <w:rPr>
          <w:rFonts w:asciiTheme="minorHAnsi" w:hAnsiTheme="minorHAnsi"/>
          <w:sz w:val="24"/>
        </w:rPr>
        <w:t xml:space="preserve"> na světě</w:t>
      </w:r>
      <w:r w:rsidR="00EB2183">
        <w:rPr>
          <w:rFonts w:asciiTheme="minorHAnsi" w:hAnsiTheme="minorHAnsi"/>
          <w:sz w:val="24"/>
        </w:rPr>
        <w:t xml:space="preserve"> je</w:t>
      </w:r>
      <w:r w:rsidR="00546728">
        <w:rPr>
          <w:rFonts w:asciiTheme="minorHAnsi" w:hAnsiTheme="minorHAnsi"/>
          <w:sz w:val="24"/>
        </w:rPr>
        <w:t xml:space="preserve"> jen málo dobrých teologů, kteří jsou současně i dobrými matematiky, a naopak málo výborných matematiků a teologů v jedné osobě. Na jednoho takové</w:t>
      </w:r>
      <w:r w:rsidR="00EB2183">
        <w:rPr>
          <w:rFonts w:asciiTheme="minorHAnsi" w:hAnsiTheme="minorHAnsi"/>
          <w:sz w:val="24"/>
        </w:rPr>
        <w:t>ho</w:t>
      </w:r>
      <w:r w:rsidR="00546728">
        <w:rPr>
          <w:rFonts w:asciiTheme="minorHAnsi" w:hAnsiTheme="minorHAnsi"/>
          <w:sz w:val="24"/>
        </w:rPr>
        <w:t xml:space="preserve"> jsem narazil a něco z jeho </w:t>
      </w:r>
      <w:r w:rsidR="00FA3C1D">
        <w:rPr>
          <w:rFonts w:asciiTheme="minorHAnsi" w:hAnsiTheme="minorHAnsi"/>
          <w:sz w:val="24"/>
        </w:rPr>
        <w:t xml:space="preserve">myšlenek vám chci </w:t>
      </w:r>
      <w:r w:rsidR="00EB2183">
        <w:rPr>
          <w:rFonts w:asciiTheme="minorHAnsi" w:hAnsiTheme="minorHAnsi"/>
          <w:sz w:val="24"/>
        </w:rPr>
        <w:t xml:space="preserve">k pochopení našeho textu </w:t>
      </w:r>
      <w:r w:rsidR="00FA3C1D">
        <w:rPr>
          <w:rFonts w:asciiTheme="minorHAnsi" w:hAnsiTheme="minorHAnsi"/>
          <w:sz w:val="24"/>
        </w:rPr>
        <w:t xml:space="preserve">sdělit: Hans </w:t>
      </w:r>
      <w:proofErr w:type="spellStart"/>
      <w:r w:rsidR="00FA3C1D">
        <w:rPr>
          <w:rFonts w:asciiTheme="minorHAnsi" w:hAnsiTheme="minorHAnsi"/>
          <w:sz w:val="24"/>
        </w:rPr>
        <w:t>Küng</w:t>
      </w:r>
      <w:proofErr w:type="spellEnd"/>
      <w:r w:rsidR="00FA3C1D">
        <w:rPr>
          <w:rFonts w:asciiTheme="minorHAnsi" w:hAnsiTheme="minorHAnsi"/>
          <w:sz w:val="24"/>
        </w:rPr>
        <w:t>.</w:t>
      </w:r>
    </w:p>
    <w:p w:rsidR="00FA3C1D" w:rsidRPr="00EB2183" w:rsidRDefault="00FA3C1D" w:rsidP="00AD08D1">
      <w:pPr>
        <w:jc w:val="both"/>
        <w:rPr>
          <w:rFonts w:asciiTheme="minorHAnsi" w:hAnsiTheme="minorHAnsi"/>
          <w:sz w:val="24"/>
          <w:u w:val="single"/>
        </w:rPr>
      </w:pPr>
      <w:r w:rsidRPr="00EB2183">
        <w:rPr>
          <w:rFonts w:asciiTheme="minorHAnsi" w:hAnsiTheme="minorHAnsi"/>
          <w:sz w:val="24"/>
          <w:u w:val="single"/>
        </w:rPr>
        <w:t>1. Nebe očima víry</w:t>
      </w:r>
    </w:p>
    <w:p w:rsidR="00FA3C1D" w:rsidRDefault="00FA3C1D" w:rsidP="00AD08D1">
      <w:pPr>
        <w:jc w:val="both"/>
        <w:rPr>
          <w:rFonts w:asciiTheme="minorHAnsi" w:hAnsiTheme="minorHAnsi"/>
          <w:sz w:val="24"/>
        </w:rPr>
      </w:pPr>
      <w:r w:rsidRPr="00EB2183">
        <w:rPr>
          <w:rFonts w:asciiTheme="minorHAnsi" w:hAnsiTheme="minorHAnsi"/>
          <w:sz w:val="24"/>
          <w:u w:val="single"/>
        </w:rPr>
        <w:t>Nebe víry není nebem astronautů.</w:t>
      </w:r>
      <w:r>
        <w:rPr>
          <w:rFonts w:asciiTheme="minorHAnsi" w:hAnsiTheme="minorHAnsi"/>
          <w:sz w:val="24"/>
        </w:rPr>
        <w:t xml:space="preserve"> Dosvědčili to ti, kteří přistáli na Měsíci a četli tam biblickou zprávu o stvoření. Naivní představa o nebi nad oblaky v prostorovém smyslu je v této době neudržitelná.  Bůh nepřebývá v nějakém </w:t>
      </w:r>
      <w:r w:rsidR="00EB2183">
        <w:rPr>
          <w:rFonts w:asciiTheme="minorHAnsi" w:hAnsiTheme="minorHAnsi"/>
          <w:sz w:val="24"/>
        </w:rPr>
        <w:t>pro člověka</w:t>
      </w:r>
      <w:r>
        <w:rPr>
          <w:rFonts w:asciiTheme="minorHAnsi" w:hAnsiTheme="minorHAnsi"/>
          <w:sz w:val="24"/>
        </w:rPr>
        <w:t xml:space="preserve"> nedostupném zásvětí; Bůh je přítomen ve světě. Odvážní křesťané si dokonce dovolí říct: </w:t>
      </w:r>
      <w:r w:rsidRPr="00EB2183">
        <w:rPr>
          <w:rFonts w:asciiTheme="minorHAnsi" w:hAnsiTheme="minorHAnsi"/>
          <w:sz w:val="24"/>
          <w:u w:val="single"/>
        </w:rPr>
        <w:t>Věřím, že svět je skryt v Bohu.</w:t>
      </w:r>
      <w:r>
        <w:rPr>
          <w:rFonts w:asciiTheme="minorHAnsi" w:hAnsiTheme="minorHAnsi"/>
          <w:sz w:val="24"/>
        </w:rPr>
        <w:t xml:space="preserve"> To přece už dávno vyjádřila</w:t>
      </w:r>
      <w:r w:rsidR="00DB7361">
        <w:rPr>
          <w:rFonts w:asciiTheme="minorHAnsi" w:hAnsiTheme="minorHAnsi"/>
          <w:sz w:val="24"/>
        </w:rPr>
        <w:t xml:space="preserve"> společná židovsko-křesťanská</w:t>
      </w:r>
      <w:r>
        <w:rPr>
          <w:rFonts w:asciiTheme="minorHAnsi" w:hAnsiTheme="minorHAnsi"/>
          <w:sz w:val="24"/>
        </w:rPr>
        <w:t xml:space="preserve"> víra v Boha všudy-přítomného. V tom smyslu</w:t>
      </w:r>
      <w:r w:rsidR="006B6BC4">
        <w:rPr>
          <w:rFonts w:asciiTheme="minorHAnsi" w:hAnsiTheme="minorHAnsi"/>
          <w:sz w:val="24"/>
        </w:rPr>
        <w:t xml:space="preserve"> mluví</w:t>
      </w:r>
      <w:r>
        <w:rPr>
          <w:rFonts w:asciiTheme="minorHAnsi" w:hAnsiTheme="minorHAnsi"/>
          <w:sz w:val="24"/>
        </w:rPr>
        <w:t xml:space="preserve"> i Žalm </w:t>
      </w:r>
      <w:r>
        <w:rPr>
          <w:rFonts w:asciiTheme="minorHAnsi" w:hAnsiTheme="minorHAnsi"/>
          <w:sz w:val="24"/>
        </w:rPr>
        <w:lastRenderedPageBreak/>
        <w:t xml:space="preserve">139: </w:t>
      </w:r>
      <w:r w:rsidR="00DB7361" w:rsidRPr="006B6BC4">
        <w:rPr>
          <w:rFonts w:asciiTheme="minorHAnsi" w:hAnsiTheme="minorHAnsi"/>
          <w:b/>
          <w:sz w:val="20"/>
          <w:szCs w:val="20"/>
        </w:rPr>
        <w:t>„Kam odejdu před tvým Duchem, kam uprchnu před tvou tváří? Zamířím-li k nebi, jsi tam, a když si ustelu v podsvětí, tak</w:t>
      </w:r>
      <w:r w:rsidR="00EB2183">
        <w:rPr>
          <w:rFonts w:asciiTheme="minorHAnsi" w:hAnsiTheme="minorHAnsi"/>
          <w:b/>
          <w:sz w:val="20"/>
          <w:szCs w:val="20"/>
        </w:rPr>
        <w:t>é</w:t>
      </w:r>
      <w:r w:rsidR="00DB7361" w:rsidRPr="006B6BC4">
        <w:rPr>
          <w:rFonts w:asciiTheme="minorHAnsi" w:hAnsiTheme="minorHAnsi"/>
          <w:b/>
          <w:sz w:val="20"/>
          <w:szCs w:val="20"/>
        </w:rPr>
        <w:t xml:space="preserve"> tam budeš. I kdybych vzlétl na křídlech jitřní záře, a chtěl přebývat při nejzazším moři, tvoje ruka mě tam doprovodí, tvá pravice se mě chopí.“</w:t>
      </w:r>
      <w:r w:rsidR="00DB7361">
        <w:rPr>
          <w:rFonts w:asciiTheme="minorHAnsi" w:hAnsiTheme="minorHAnsi"/>
          <w:sz w:val="24"/>
        </w:rPr>
        <w:t xml:space="preserve"> </w:t>
      </w:r>
      <w:r w:rsidR="00DB7361" w:rsidRPr="00EB2183">
        <w:rPr>
          <w:rFonts w:asciiTheme="minorHAnsi" w:hAnsiTheme="minorHAnsi"/>
          <w:sz w:val="24"/>
          <w:u w:val="single"/>
        </w:rPr>
        <w:t>Nebe víry není místo, nýbrž způsob bytí</w:t>
      </w:r>
      <w:r w:rsidR="00DB7361">
        <w:rPr>
          <w:rFonts w:asciiTheme="minorHAnsi" w:hAnsiTheme="minorHAnsi"/>
          <w:sz w:val="24"/>
        </w:rPr>
        <w:t xml:space="preserve"> – nekonečný Bůh přece </w:t>
      </w:r>
      <w:r w:rsidR="00EB2183">
        <w:rPr>
          <w:rFonts w:asciiTheme="minorHAnsi" w:hAnsiTheme="minorHAnsi"/>
          <w:sz w:val="24"/>
        </w:rPr>
        <w:t>není lokalizovatelný v prostoru ani</w:t>
      </w:r>
      <w:r w:rsidR="00DB7361">
        <w:rPr>
          <w:rFonts w:asciiTheme="minorHAnsi" w:hAnsiTheme="minorHAnsi"/>
          <w:sz w:val="24"/>
        </w:rPr>
        <w:t xml:space="preserve"> omezitelný v čase. Biblické nebe může být označeno jako neviditelná doména, životní prostor Boha Otce. Fyzikální nebe, jež vidí a zkoumá člověk, může být jen symbolem Boží velikosti co se velikosti a jasnosti týče.</w:t>
      </w:r>
    </w:p>
    <w:p w:rsidR="00DB7361" w:rsidRPr="00EB2183" w:rsidRDefault="00DB7361" w:rsidP="00AD08D1">
      <w:pPr>
        <w:jc w:val="both"/>
        <w:rPr>
          <w:rFonts w:asciiTheme="minorHAnsi" w:hAnsiTheme="minorHAnsi"/>
          <w:sz w:val="24"/>
          <w:u w:val="single"/>
        </w:rPr>
      </w:pPr>
      <w:r w:rsidRPr="00EB2183">
        <w:rPr>
          <w:rFonts w:asciiTheme="minorHAnsi" w:hAnsiTheme="minorHAnsi"/>
          <w:sz w:val="24"/>
          <w:u w:val="single"/>
        </w:rPr>
        <w:t>2. Fyzikální zánik světa</w:t>
      </w:r>
    </w:p>
    <w:p w:rsidR="00D24901" w:rsidRDefault="00DB7361" w:rsidP="00AD08D1">
      <w:pPr>
        <w:jc w:val="both"/>
        <w:rPr>
          <w:rFonts w:asciiTheme="minorHAnsi" w:hAnsiTheme="minorHAnsi"/>
          <w:sz w:val="24"/>
        </w:rPr>
      </w:pPr>
      <w:r>
        <w:rPr>
          <w:rFonts w:asciiTheme="minorHAnsi" w:hAnsiTheme="minorHAnsi"/>
          <w:sz w:val="24"/>
        </w:rPr>
        <w:t>Většina vesmírných badatelů-kosmologů vychází z toho, že</w:t>
      </w:r>
      <w:r w:rsidR="00D24901">
        <w:rPr>
          <w:rFonts w:asciiTheme="minorHAnsi" w:hAnsiTheme="minorHAnsi"/>
          <w:sz w:val="24"/>
        </w:rPr>
        <w:t xml:space="preserve"> </w:t>
      </w:r>
      <w:r w:rsidR="00D24901" w:rsidRPr="00EB2183">
        <w:rPr>
          <w:rFonts w:asciiTheme="minorHAnsi" w:hAnsiTheme="minorHAnsi"/>
          <w:sz w:val="24"/>
          <w:u w:val="single"/>
        </w:rPr>
        <w:t>náš svět je všechno jiné než stabilní, neměnný;</w:t>
      </w:r>
      <w:r w:rsidR="00D24901">
        <w:rPr>
          <w:rFonts w:asciiTheme="minorHAnsi" w:hAnsiTheme="minorHAnsi"/>
          <w:sz w:val="24"/>
        </w:rPr>
        <w:t xml:space="preserve"> tedy není věčný. Sporná je otázka, jestli rozpínání vesmíru, které začalo velkým třeskem, bude trvale pokračovat, nebo se jednou zastaví a přejde do smršťování. Pak by snad po novém velkém třesku mohl vzniknout i nový svět.</w:t>
      </w:r>
    </w:p>
    <w:p w:rsidR="00D24901" w:rsidRDefault="00D24901" w:rsidP="00AD08D1">
      <w:pPr>
        <w:jc w:val="both"/>
        <w:rPr>
          <w:rFonts w:asciiTheme="minorHAnsi" w:hAnsiTheme="minorHAnsi"/>
          <w:sz w:val="24"/>
        </w:rPr>
      </w:pPr>
      <w:r>
        <w:rPr>
          <w:rFonts w:asciiTheme="minorHAnsi" w:hAnsiTheme="minorHAnsi"/>
          <w:sz w:val="24"/>
        </w:rPr>
        <w:t xml:space="preserve">Druhá hypotéza předpokládá, že </w:t>
      </w:r>
      <w:r w:rsidRPr="00EB2183">
        <w:rPr>
          <w:rFonts w:asciiTheme="minorHAnsi" w:hAnsiTheme="minorHAnsi"/>
          <w:sz w:val="24"/>
          <w:u w:val="single"/>
        </w:rPr>
        <w:t>se vesmír bude trvale rozpínat, proměňovat a vychládat,</w:t>
      </w:r>
      <w:r>
        <w:rPr>
          <w:rFonts w:asciiTheme="minorHAnsi" w:hAnsiTheme="minorHAnsi"/>
          <w:sz w:val="24"/>
        </w:rPr>
        <w:t xml:space="preserve"> až se nakonec přiblíží smrt, ticho, absolutní noc. </w:t>
      </w:r>
    </w:p>
    <w:p w:rsidR="00DB7361" w:rsidRDefault="00D24901" w:rsidP="00AD08D1">
      <w:pPr>
        <w:jc w:val="both"/>
        <w:rPr>
          <w:rFonts w:asciiTheme="minorHAnsi" w:hAnsiTheme="minorHAnsi"/>
          <w:sz w:val="24"/>
        </w:rPr>
      </w:pPr>
      <w:r>
        <w:rPr>
          <w:rFonts w:asciiTheme="minorHAnsi" w:hAnsiTheme="minorHAnsi"/>
          <w:sz w:val="24"/>
        </w:rPr>
        <w:t xml:space="preserve">Tady se ovšem pohybujeme </w:t>
      </w:r>
      <w:r w:rsidRPr="00EB2183">
        <w:rPr>
          <w:rFonts w:asciiTheme="minorHAnsi" w:hAnsiTheme="minorHAnsi"/>
          <w:sz w:val="24"/>
          <w:u w:val="single"/>
        </w:rPr>
        <w:t>v časových hodnotách miliard let</w:t>
      </w:r>
      <w:r>
        <w:rPr>
          <w:rFonts w:asciiTheme="minorHAnsi" w:hAnsiTheme="minorHAnsi"/>
          <w:sz w:val="24"/>
        </w:rPr>
        <w:t xml:space="preserve">. Problém průměrného dnešního člověka </w:t>
      </w:r>
      <w:r w:rsidR="006B6BC4">
        <w:rPr>
          <w:rFonts w:asciiTheme="minorHAnsi" w:hAnsiTheme="minorHAnsi"/>
          <w:sz w:val="24"/>
        </w:rPr>
        <w:t xml:space="preserve">však </w:t>
      </w:r>
      <w:r>
        <w:rPr>
          <w:rFonts w:asciiTheme="minorHAnsi" w:hAnsiTheme="minorHAnsi"/>
          <w:sz w:val="24"/>
        </w:rPr>
        <w:t xml:space="preserve">není, co se stane za 80 miliard let, ale spíš </w:t>
      </w:r>
      <w:r w:rsidR="006B6BC4" w:rsidRPr="00EB2183">
        <w:rPr>
          <w:rFonts w:asciiTheme="minorHAnsi" w:hAnsiTheme="minorHAnsi"/>
          <w:sz w:val="24"/>
          <w:u w:val="single"/>
        </w:rPr>
        <w:t xml:space="preserve">jak </w:t>
      </w:r>
      <w:r w:rsidRPr="00EB2183">
        <w:rPr>
          <w:rFonts w:asciiTheme="minorHAnsi" w:hAnsiTheme="minorHAnsi"/>
          <w:sz w:val="24"/>
          <w:u w:val="single"/>
        </w:rPr>
        <w:t xml:space="preserve">reálný </w:t>
      </w:r>
      <w:r w:rsidR="006B6BC4" w:rsidRPr="00EB2183">
        <w:rPr>
          <w:rFonts w:asciiTheme="minorHAnsi" w:hAnsiTheme="minorHAnsi"/>
          <w:sz w:val="24"/>
          <w:u w:val="single"/>
        </w:rPr>
        <w:t xml:space="preserve">je </w:t>
      </w:r>
      <w:r w:rsidRPr="00EB2183">
        <w:rPr>
          <w:rFonts w:asciiTheme="minorHAnsi" w:hAnsiTheme="minorHAnsi"/>
          <w:sz w:val="24"/>
          <w:u w:val="single"/>
        </w:rPr>
        <w:t>zánik lidstva způsobený samotnými obyvateli planety Země.</w:t>
      </w:r>
      <w:r>
        <w:rPr>
          <w:rFonts w:asciiTheme="minorHAnsi" w:hAnsiTheme="minorHAnsi"/>
          <w:sz w:val="24"/>
        </w:rPr>
        <w:t xml:space="preserve"> </w:t>
      </w:r>
      <w:r w:rsidR="008D76AA">
        <w:rPr>
          <w:rFonts w:asciiTheme="minorHAnsi" w:hAnsiTheme="minorHAnsi"/>
          <w:sz w:val="24"/>
        </w:rPr>
        <w:t>Jsme první generací lidstva, která je schopná uvolněním jaderných sil lidstvo zničit. Poměrně lokální katastrofa jaderné elektrárny Černobyl naznačuje, co by nás mohlo čekat, kdyby se nukleární zbraně dostaly do rukou náboženských nebo nacional</w:t>
      </w:r>
      <w:r w:rsidR="00B656C5">
        <w:rPr>
          <w:rFonts w:asciiTheme="minorHAnsi" w:hAnsiTheme="minorHAnsi"/>
          <w:sz w:val="24"/>
        </w:rPr>
        <w:t>i</w:t>
      </w:r>
      <w:r w:rsidR="008D76AA">
        <w:rPr>
          <w:rFonts w:asciiTheme="minorHAnsi" w:hAnsiTheme="minorHAnsi"/>
          <w:sz w:val="24"/>
        </w:rPr>
        <w:t>stických fanatiků. Země by se stala neobyvatelnou – což ovšem hrozí i při ekologických kolapsech v důsledku přelidnění, znečištění ovzduší, otrávené půdy, nedostatku vody, zahlcení odpady</w:t>
      </w:r>
      <w:r w:rsidR="006B6BC4">
        <w:rPr>
          <w:rFonts w:asciiTheme="minorHAnsi" w:hAnsiTheme="minorHAnsi"/>
          <w:sz w:val="24"/>
        </w:rPr>
        <w:t>…</w:t>
      </w:r>
      <w:r w:rsidR="008D76AA">
        <w:rPr>
          <w:rFonts w:asciiTheme="minorHAnsi" w:hAnsiTheme="minorHAnsi"/>
          <w:sz w:val="24"/>
        </w:rPr>
        <w:t xml:space="preserve"> </w:t>
      </w:r>
    </w:p>
    <w:p w:rsidR="00DE16AA" w:rsidRDefault="00A62426" w:rsidP="00AD08D1">
      <w:pPr>
        <w:jc w:val="both"/>
        <w:rPr>
          <w:rFonts w:asciiTheme="minorHAnsi" w:hAnsiTheme="minorHAnsi"/>
          <w:sz w:val="24"/>
        </w:rPr>
      </w:pPr>
      <w:r w:rsidRPr="00EB2183">
        <w:rPr>
          <w:rFonts w:asciiTheme="minorHAnsi" w:hAnsiTheme="minorHAnsi"/>
          <w:sz w:val="24"/>
          <w:u w:val="single"/>
        </w:rPr>
        <w:t>Jak tedy máme jako křesťané 21. století rozumět apokalyptické řeči Písma svatého?</w:t>
      </w:r>
      <w:r>
        <w:rPr>
          <w:rFonts w:asciiTheme="minorHAnsi" w:hAnsiTheme="minorHAnsi"/>
          <w:sz w:val="24"/>
        </w:rPr>
        <w:t xml:space="preserve"> Rozhodně ne doslovně jako exaktní předpovědi konce světa. Podobně jako dnes už většina věřících nerozumí </w:t>
      </w:r>
      <w:r w:rsidRPr="00EB2183">
        <w:rPr>
          <w:rFonts w:asciiTheme="minorHAnsi" w:hAnsiTheme="minorHAnsi"/>
          <w:sz w:val="24"/>
          <w:u w:val="single"/>
        </w:rPr>
        <w:t>zprávě o stvoření světa</w:t>
      </w:r>
      <w:r>
        <w:rPr>
          <w:rFonts w:asciiTheme="minorHAnsi" w:hAnsiTheme="minorHAnsi"/>
          <w:sz w:val="24"/>
        </w:rPr>
        <w:t xml:space="preserve"> jako</w:t>
      </w:r>
      <w:r w:rsidR="00DE16AA">
        <w:rPr>
          <w:rFonts w:asciiTheme="minorHAnsi" w:hAnsiTheme="minorHAnsi"/>
          <w:sz w:val="24"/>
        </w:rPr>
        <w:t xml:space="preserve"> reportáži o počátečních událostech, tak ani biblická apokalyptika nemůže být chápána jako </w:t>
      </w:r>
      <w:r w:rsidR="00DE16AA" w:rsidRPr="00EB2183">
        <w:rPr>
          <w:rFonts w:asciiTheme="minorHAnsi" w:hAnsiTheme="minorHAnsi"/>
          <w:sz w:val="24"/>
          <w:u w:val="single"/>
        </w:rPr>
        <w:t>předpověď událostí závěrečných</w:t>
      </w:r>
      <w:r w:rsidR="00DE16AA">
        <w:rPr>
          <w:rFonts w:asciiTheme="minorHAnsi" w:hAnsiTheme="minorHAnsi"/>
          <w:sz w:val="24"/>
        </w:rPr>
        <w:t xml:space="preserve">. Bible je nadčasová i proto, že nehovoří řečí přírodovědeckých faktů, ale mluví </w:t>
      </w:r>
      <w:r w:rsidR="00DE16AA" w:rsidRPr="00EB2183">
        <w:rPr>
          <w:rFonts w:asciiTheme="minorHAnsi" w:hAnsiTheme="minorHAnsi"/>
          <w:sz w:val="24"/>
          <w:u w:val="single"/>
        </w:rPr>
        <w:t>jazykem metaforickým, obrazným.</w:t>
      </w:r>
      <w:r w:rsidR="00DE16AA">
        <w:rPr>
          <w:rFonts w:asciiTheme="minorHAnsi" w:hAnsiTheme="minorHAnsi"/>
          <w:sz w:val="24"/>
        </w:rPr>
        <w:t xml:space="preserve"> Jako teologové, jako věřící nemáme tedy žádné privilegované vědomosti. Poetické obrazy a vyprávění o počátku a konci světa nahrazují to, co je </w:t>
      </w:r>
      <w:r w:rsidR="00DE16AA" w:rsidRPr="00EB2183">
        <w:rPr>
          <w:rFonts w:asciiTheme="minorHAnsi" w:hAnsiTheme="minorHAnsi"/>
          <w:sz w:val="24"/>
          <w:u w:val="single"/>
        </w:rPr>
        <w:t>čistým rozumem neprozkoumatelné,</w:t>
      </w:r>
      <w:r w:rsidR="00DE16AA">
        <w:rPr>
          <w:rFonts w:asciiTheme="minorHAnsi" w:hAnsiTheme="minorHAnsi"/>
          <w:sz w:val="24"/>
        </w:rPr>
        <w:t xml:space="preserve"> v co doufáme a čeho se obáváme. V biblických větách o konci světa mluví víra o dokonání Božího působení na skutečné stvoření. Poselství, z něhož se víra rodí, zní: Jako na počátku světa, tak na jeho konci není nic, ale je Bůh. </w:t>
      </w:r>
      <w:r w:rsidR="00B656C5">
        <w:rPr>
          <w:rFonts w:asciiTheme="minorHAnsi" w:hAnsiTheme="minorHAnsi"/>
          <w:sz w:val="24"/>
        </w:rPr>
        <w:t xml:space="preserve">Konec má podle Bible dvě stránky: Zakončení starého, pomíjivého, nedokonalého, zlého – a současně dokončení pomocí nového, věčného, dokonalého – o tom Písmo hovoří jako o novém nebi a nové zemi. Biblické věty o konci světa nemají autoritu jako přírodovědné výroky o konci univerza – jejich </w:t>
      </w:r>
      <w:r w:rsidR="00B656C5" w:rsidRPr="00EB2183">
        <w:rPr>
          <w:rFonts w:asciiTheme="minorHAnsi" w:hAnsiTheme="minorHAnsi"/>
          <w:sz w:val="24"/>
          <w:u w:val="single"/>
        </w:rPr>
        <w:t>autorita spočívá ve svědectví víry o velkém směřování univerza, jež má cíl v Bohu.</w:t>
      </w:r>
      <w:r w:rsidR="00B656C5">
        <w:rPr>
          <w:rFonts w:asciiTheme="minorHAnsi" w:hAnsiTheme="minorHAnsi"/>
          <w:sz w:val="24"/>
        </w:rPr>
        <w:t xml:space="preserve"> Ten</w:t>
      </w:r>
      <w:r w:rsidR="00EB2183">
        <w:rPr>
          <w:rFonts w:asciiTheme="minorHAnsi" w:hAnsiTheme="minorHAnsi"/>
          <w:sz w:val="24"/>
        </w:rPr>
        <w:t>to</w:t>
      </w:r>
      <w:r w:rsidR="00B656C5">
        <w:rPr>
          <w:rFonts w:asciiTheme="minorHAnsi" w:hAnsiTheme="minorHAnsi"/>
          <w:sz w:val="24"/>
        </w:rPr>
        <w:t xml:space="preserve"> cíl nemůže přírodní věda ani potvrdit, ani vyvrátit, protože je věcí rozumové důvěry. Ta není dána každému. Buďme vděčni, jestli tuto důvěru máme. A posilujme se navzájem i zjištěním, že</w:t>
      </w:r>
      <w:r w:rsidR="006B6BC4">
        <w:rPr>
          <w:rFonts w:asciiTheme="minorHAnsi" w:hAnsiTheme="minorHAnsi"/>
          <w:sz w:val="24"/>
        </w:rPr>
        <w:t xml:space="preserve"> </w:t>
      </w:r>
      <w:r w:rsidR="006B6BC4" w:rsidRPr="00EB2183">
        <w:rPr>
          <w:rFonts w:asciiTheme="minorHAnsi" w:hAnsiTheme="minorHAnsi"/>
          <w:sz w:val="24"/>
          <w:u w:val="single"/>
        </w:rPr>
        <w:t>i</w:t>
      </w:r>
      <w:r w:rsidR="00B656C5" w:rsidRPr="00EB2183">
        <w:rPr>
          <w:rFonts w:asciiTheme="minorHAnsi" w:hAnsiTheme="minorHAnsi"/>
          <w:sz w:val="24"/>
          <w:u w:val="single"/>
        </w:rPr>
        <w:t xml:space="preserve"> mezi vědci jsou lidé věřící i nevěřící</w:t>
      </w:r>
      <w:r w:rsidR="00B656C5">
        <w:rPr>
          <w:rFonts w:asciiTheme="minorHAnsi" w:hAnsiTheme="minorHAnsi"/>
          <w:sz w:val="24"/>
        </w:rPr>
        <w:t xml:space="preserve">. Pro mě je v této problematice autoritou nejen citovaný Hans </w:t>
      </w:r>
      <w:proofErr w:type="spellStart"/>
      <w:r w:rsidR="00B656C5">
        <w:rPr>
          <w:rFonts w:asciiTheme="minorHAnsi" w:hAnsiTheme="minorHAnsi"/>
          <w:sz w:val="24"/>
        </w:rPr>
        <w:t>Küng</w:t>
      </w:r>
      <w:proofErr w:type="spellEnd"/>
      <w:r w:rsidR="00B656C5">
        <w:rPr>
          <w:rFonts w:asciiTheme="minorHAnsi" w:hAnsiTheme="minorHAnsi"/>
          <w:sz w:val="24"/>
        </w:rPr>
        <w:t xml:space="preserve">, ale také Jiří Grygar nebo Marek </w:t>
      </w:r>
      <w:proofErr w:type="spellStart"/>
      <w:r w:rsidR="00B656C5">
        <w:rPr>
          <w:rFonts w:asciiTheme="minorHAnsi" w:hAnsiTheme="minorHAnsi"/>
          <w:sz w:val="24"/>
        </w:rPr>
        <w:t>Orko</w:t>
      </w:r>
      <w:proofErr w:type="spellEnd"/>
      <w:r w:rsidR="00B656C5">
        <w:rPr>
          <w:rFonts w:asciiTheme="minorHAnsi" w:hAnsiTheme="minorHAnsi"/>
          <w:sz w:val="24"/>
        </w:rPr>
        <w:t xml:space="preserve"> Vácha. Všichni věřící</w:t>
      </w:r>
      <w:r w:rsidR="00432427">
        <w:rPr>
          <w:rFonts w:asciiTheme="minorHAnsi" w:hAnsiTheme="minorHAnsi"/>
          <w:sz w:val="24"/>
        </w:rPr>
        <w:t xml:space="preserve"> křesťané</w:t>
      </w:r>
      <w:r w:rsidR="00B656C5">
        <w:rPr>
          <w:rFonts w:asciiTheme="minorHAnsi" w:hAnsiTheme="minorHAnsi"/>
          <w:sz w:val="24"/>
        </w:rPr>
        <w:t>, Kristu oddaní</w:t>
      </w:r>
      <w:r w:rsidR="00CF2D31">
        <w:rPr>
          <w:rFonts w:asciiTheme="minorHAnsi" w:hAnsiTheme="minorHAnsi"/>
          <w:sz w:val="24"/>
        </w:rPr>
        <w:t>, mimořádně obdarovaní</w:t>
      </w:r>
      <w:r w:rsidR="00B656C5">
        <w:rPr>
          <w:rFonts w:asciiTheme="minorHAnsi" w:hAnsiTheme="minorHAnsi"/>
          <w:sz w:val="24"/>
        </w:rPr>
        <w:t xml:space="preserve"> lidé</w:t>
      </w:r>
      <w:r w:rsidR="00CF2D31">
        <w:rPr>
          <w:rFonts w:asciiTheme="minorHAnsi" w:hAnsiTheme="minorHAnsi"/>
          <w:sz w:val="24"/>
        </w:rPr>
        <w:t xml:space="preserve">. Jsem přesvědčen, že podobným přístupem neubíráme Písmu svatému nic z jeho </w:t>
      </w:r>
      <w:r w:rsidR="006B6BC4">
        <w:rPr>
          <w:rFonts w:asciiTheme="minorHAnsi" w:hAnsiTheme="minorHAnsi"/>
          <w:sz w:val="24"/>
        </w:rPr>
        <w:t>autority, ale že je</w:t>
      </w:r>
      <w:r w:rsidR="00CF2D31">
        <w:rPr>
          <w:rFonts w:asciiTheme="minorHAnsi" w:hAnsiTheme="minorHAnsi"/>
          <w:sz w:val="24"/>
        </w:rPr>
        <w:t xml:space="preserve"> naopak vytrhujeme ze sevření fundamentalismu a pověry. </w:t>
      </w:r>
    </w:p>
    <w:p w:rsidR="00432427" w:rsidRDefault="00432427" w:rsidP="00AD08D1">
      <w:pPr>
        <w:jc w:val="both"/>
        <w:rPr>
          <w:rFonts w:asciiTheme="minorHAnsi" w:hAnsiTheme="minorHAnsi"/>
          <w:i/>
          <w:sz w:val="24"/>
        </w:rPr>
      </w:pPr>
      <w:r>
        <w:rPr>
          <w:rFonts w:asciiTheme="minorHAnsi" w:hAnsiTheme="minorHAnsi"/>
          <w:i/>
          <w:sz w:val="24"/>
        </w:rPr>
        <w:tab/>
      </w:r>
    </w:p>
    <w:p w:rsidR="00871B04" w:rsidRDefault="00871B04" w:rsidP="00AD08D1">
      <w:pPr>
        <w:jc w:val="both"/>
        <w:rPr>
          <w:rFonts w:asciiTheme="minorHAnsi" w:hAnsiTheme="minorHAnsi"/>
          <w:i/>
          <w:sz w:val="24"/>
        </w:rPr>
      </w:pPr>
      <w:r w:rsidRPr="00EE4BE4">
        <w:rPr>
          <w:rFonts w:asciiTheme="minorHAnsi" w:hAnsiTheme="minorHAnsi"/>
          <w:i/>
          <w:sz w:val="24"/>
        </w:rPr>
        <w:t>Nebeský Otče, tvá velikost a sláva je nad naše pochopení. Ty jsi byl, trváš a budeš na věky.</w:t>
      </w:r>
      <w:r w:rsidR="00432427">
        <w:rPr>
          <w:rFonts w:asciiTheme="minorHAnsi" w:hAnsiTheme="minorHAnsi"/>
          <w:i/>
          <w:sz w:val="24"/>
        </w:rPr>
        <w:t xml:space="preserve"> U tebe je tisíc let jako jeden den a jeden den jako tisíc let.</w:t>
      </w:r>
      <w:r w:rsidRPr="00EE4BE4">
        <w:rPr>
          <w:rFonts w:asciiTheme="minorHAnsi" w:hAnsiTheme="minorHAnsi"/>
          <w:i/>
          <w:sz w:val="24"/>
        </w:rPr>
        <w:t xml:space="preserve"> Děkujeme ti, že smíme skrze Ježíše Krista patřit k tvému vykoupenému lidu, v jehož středu chceš přebývat v čase i věčnosti.</w:t>
      </w:r>
      <w:r w:rsidR="00EE4BE4" w:rsidRPr="00EE4BE4">
        <w:rPr>
          <w:rFonts w:asciiTheme="minorHAnsi" w:hAnsiTheme="minorHAnsi"/>
          <w:i/>
          <w:sz w:val="24"/>
        </w:rPr>
        <w:t xml:space="preserve"> Děkujeme za tvoji lásku. Skrze ni poznáváme nyní částečně, jako v zrcadle, ale potom budeme tebe poznávat v plnosti, jako ty znáš nás. Amen</w:t>
      </w:r>
    </w:p>
    <w:p w:rsidR="00432427" w:rsidRDefault="00432427" w:rsidP="00AD08D1">
      <w:pPr>
        <w:jc w:val="both"/>
        <w:rPr>
          <w:rFonts w:asciiTheme="minorHAnsi" w:hAnsiTheme="minorHAnsi"/>
          <w:sz w:val="24"/>
        </w:rPr>
      </w:pPr>
    </w:p>
    <w:p w:rsidR="00432427" w:rsidRDefault="00432427" w:rsidP="00432427">
      <w:pPr>
        <w:jc w:val="center"/>
        <w:rPr>
          <w:rFonts w:asciiTheme="minorHAnsi" w:hAnsiTheme="minorHAnsi"/>
          <w:sz w:val="24"/>
        </w:rPr>
      </w:pPr>
      <w:r>
        <w:rPr>
          <w:rFonts w:asciiTheme="minorHAnsi" w:hAnsiTheme="minorHAnsi"/>
          <w:sz w:val="24"/>
        </w:rPr>
        <w:t xml:space="preserve">*1. čtení: Job 9,2-12 * Poslání: </w:t>
      </w:r>
      <w:proofErr w:type="spellStart"/>
      <w:r>
        <w:rPr>
          <w:rFonts w:asciiTheme="minorHAnsi" w:hAnsiTheme="minorHAnsi"/>
          <w:sz w:val="24"/>
        </w:rPr>
        <w:t>Zj</w:t>
      </w:r>
      <w:proofErr w:type="spellEnd"/>
      <w:r>
        <w:rPr>
          <w:rFonts w:asciiTheme="minorHAnsi" w:hAnsiTheme="minorHAnsi"/>
          <w:sz w:val="24"/>
        </w:rPr>
        <w:t xml:space="preserve"> 21, 1-4 * Ž 19 * Písně: 264, 360, 378, S 239, 636 *</w:t>
      </w:r>
    </w:p>
    <w:p w:rsidR="00AD08D1" w:rsidRDefault="00084608" w:rsidP="00AD08D1">
      <w:pPr>
        <w:jc w:val="both"/>
        <w:rPr>
          <w:rFonts w:asciiTheme="minorHAnsi" w:hAnsiTheme="minorHAnsi"/>
          <w:b/>
          <w:sz w:val="20"/>
          <w:szCs w:val="20"/>
        </w:rPr>
      </w:pPr>
      <w:r>
        <w:rPr>
          <w:rFonts w:asciiTheme="minorHAnsi" w:hAnsiTheme="minorHAnsi"/>
          <w:b/>
          <w:sz w:val="20"/>
          <w:szCs w:val="20"/>
        </w:rPr>
        <w:lastRenderedPageBreak/>
        <w:t xml:space="preserve"> </w:t>
      </w:r>
    </w:p>
    <w:p w:rsidR="00AD08D1" w:rsidRDefault="00AD08D1" w:rsidP="00AD08D1">
      <w:pPr>
        <w:jc w:val="both"/>
        <w:rPr>
          <w:rFonts w:asciiTheme="minorHAnsi" w:hAnsiTheme="minorHAnsi"/>
          <w:b/>
          <w:sz w:val="20"/>
          <w:szCs w:val="20"/>
        </w:rPr>
      </w:pPr>
      <w:r>
        <w:rPr>
          <w:rFonts w:asciiTheme="minorHAnsi" w:hAnsiTheme="minorHAnsi"/>
          <w:b/>
          <w:sz w:val="20"/>
          <w:szCs w:val="20"/>
        </w:rPr>
        <w:t>Poznámky</w:t>
      </w:r>
    </w:p>
    <w:p w:rsidR="00AD08D1" w:rsidRDefault="00AD08D1" w:rsidP="00AD08D1">
      <w:pPr>
        <w:jc w:val="both"/>
        <w:rPr>
          <w:rFonts w:asciiTheme="minorHAnsi" w:hAnsiTheme="minorHAnsi"/>
          <w:sz w:val="20"/>
          <w:szCs w:val="20"/>
        </w:rPr>
      </w:pPr>
      <w:proofErr w:type="spellStart"/>
      <w:proofErr w:type="gramStart"/>
      <w:r>
        <w:rPr>
          <w:rFonts w:asciiTheme="minorHAnsi" w:hAnsiTheme="minorHAnsi"/>
          <w:sz w:val="20"/>
          <w:szCs w:val="20"/>
        </w:rPr>
        <w:t>P.Pokorný</w:t>
      </w:r>
      <w:proofErr w:type="spellEnd"/>
      <w:proofErr w:type="gramEnd"/>
      <w:r>
        <w:rPr>
          <w:rFonts w:asciiTheme="minorHAnsi" w:hAnsiTheme="minorHAnsi"/>
          <w:sz w:val="20"/>
          <w:szCs w:val="20"/>
        </w:rPr>
        <w:t xml:space="preserve">, Výklad </w:t>
      </w:r>
      <w:proofErr w:type="spellStart"/>
      <w:r>
        <w:rPr>
          <w:rFonts w:asciiTheme="minorHAnsi" w:hAnsiTheme="minorHAnsi"/>
          <w:sz w:val="20"/>
          <w:szCs w:val="20"/>
        </w:rPr>
        <w:t>Mk</w:t>
      </w:r>
      <w:proofErr w:type="spellEnd"/>
    </w:p>
    <w:p w:rsidR="00AD08D1" w:rsidRDefault="00AD08D1" w:rsidP="00AD08D1">
      <w:pPr>
        <w:jc w:val="both"/>
        <w:rPr>
          <w:rFonts w:asciiTheme="minorHAnsi" w:hAnsiTheme="minorHAnsi"/>
          <w:sz w:val="20"/>
          <w:szCs w:val="20"/>
        </w:rPr>
      </w:pPr>
      <w:r>
        <w:rPr>
          <w:rFonts w:asciiTheme="minorHAnsi" w:hAnsiTheme="minorHAnsi"/>
          <w:sz w:val="20"/>
          <w:szCs w:val="20"/>
        </w:rPr>
        <w:t xml:space="preserve">4 </w:t>
      </w:r>
      <w:proofErr w:type="spellStart"/>
      <w:r>
        <w:rPr>
          <w:rFonts w:asciiTheme="minorHAnsi" w:hAnsiTheme="minorHAnsi"/>
          <w:sz w:val="20"/>
          <w:szCs w:val="20"/>
        </w:rPr>
        <w:t>učci</w:t>
      </w:r>
      <w:proofErr w:type="spellEnd"/>
      <w:r>
        <w:rPr>
          <w:rFonts w:asciiTheme="minorHAnsi" w:hAnsiTheme="minorHAnsi"/>
          <w:sz w:val="20"/>
          <w:szCs w:val="20"/>
        </w:rPr>
        <w:t xml:space="preserve"> kladou </w:t>
      </w:r>
      <w:proofErr w:type="spellStart"/>
      <w:r>
        <w:rPr>
          <w:rFonts w:asciiTheme="minorHAnsi" w:hAnsiTheme="minorHAnsi"/>
          <w:sz w:val="20"/>
          <w:szCs w:val="20"/>
        </w:rPr>
        <w:t>Jši</w:t>
      </w:r>
      <w:proofErr w:type="spellEnd"/>
      <w:r>
        <w:rPr>
          <w:rFonts w:asciiTheme="minorHAnsi" w:hAnsiTheme="minorHAnsi"/>
          <w:sz w:val="20"/>
          <w:szCs w:val="20"/>
        </w:rPr>
        <w:t xml:space="preserve"> otázku, </w:t>
      </w:r>
      <w:proofErr w:type="spellStart"/>
      <w:r>
        <w:rPr>
          <w:rFonts w:asciiTheme="minorHAnsi" w:hAnsiTheme="minorHAnsi"/>
          <w:sz w:val="20"/>
          <w:szCs w:val="20"/>
        </w:rPr>
        <w:t>kt</w:t>
      </w:r>
      <w:proofErr w:type="spellEnd"/>
      <w:r>
        <w:rPr>
          <w:rFonts w:asciiTheme="minorHAnsi" w:hAnsiTheme="minorHAnsi"/>
          <w:sz w:val="20"/>
          <w:szCs w:val="20"/>
        </w:rPr>
        <w:t xml:space="preserve"> si kladlo víc jeho žáků: Proč se oddaluje příchod </w:t>
      </w:r>
      <w:proofErr w:type="spellStart"/>
      <w:r>
        <w:rPr>
          <w:rFonts w:asciiTheme="minorHAnsi" w:hAnsiTheme="minorHAnsi"/>
          <w:sz w:val="20"/>
          <w:szCs w:val="20"/>
        </w:rPr>
        <w:t>kí</w:t>
      </w:r>
      <w:proofErr w:type="spellEnd"/>
      <w:r>
        <w:rPr>
          <w:rFonts w:asciiTheme="minorHAnsi" w:hAnsiTheme="minorHAnsi"/>
          <w:sz w:val="20"/>
          <w:szCs w:val="20"/>
        </w:rPr>
        <w:t xml:space="preserve"> Božího?</w:t>
      </w:r>
    </w:p>
    <w:p w:rsidR="00AD08D1" w:rsidRDefault="00AD08D1" w:rsidP="00AD08D1">
      <w:pPr>
        <w:jc w:val="both"/>
        <w:rPr>
          <w:rFonts w:asciiTheme="minorHAnsi" w:hAnsiTheme="minorHAnsi"/>
          <w:sz w:val="20"/>
          <w:szCs w:val="20"/>
        </w:rPr>
      </w:pPr>
      <w:r>
        <w:rPr>
          <w:rFonts w:asciiTheme="minorHAnsi" w:hAnsiTheme="minorHAnsi"/>
          <w:sz w:val="20"/>
          <w:szCs w:val="20"/>
        </w:rPr>
        <w:t xml:space="preserve">Otázka po </w:t>
      </w:r>
      <w:proofErr w:type="gramStart"/>
      <w:r>
        <w:rPr>
          <w:rFonts w:asciiTheme="minorHAnsi" w:hAnsiTheme="minorHAnsi"/>
          <w:sz w:val="20"/>
          <w:szCs w:val="20"/>
        </w:rPr>
        <w:t>čase-kdy? a znameních</w:t>
      </w:r>
      <w:proofErr w:type="gramEnd"/>
      <w:r>
        <w:rPr>
          <w:rFonts w:asciiTheme="minorHAnsi" w:hAnsiTheme="minorHAnsi"/>
          <w:sz w:val="20"/>
          <w:szCs w:val="20"/>
        </w:rPr>
        <w:t xml:space="preserve">? Konec – cíl a naplnění tohoto </w:t>
      </w:r>
      <w:proofErr w:type="spellStart"/>
      <w:r>
        <w:rPr>
          <w:rFonts w:asciiTheme="minorHAnsi" w:hAnsiTheme="minorHAnsi"/>
          <w:sz w:val="20"/>
          <w:szCs w:val="20"/>
        </w:rPr>
        <w:t>věku.spr.Bí</w:t>
      </w:r>
      <w:proofErr w:type="spellEnd"/>
      <w:r>
        <w:rPr>
          <w:rFonts w:asciiTheme="minorHAnsi" w:hAnsiTheme="minorHAnsi"/>
          <w:sz w:val="20"/>
          <w:szCs w:val="20"/>
        </w:rPr>
        <w:t xml:space="preserve"> soud a začátek věku nového.</w:t>
      </w:r>
    </w:p>
    <w:p w:rsidR="00AD08D1" w:rsidRDefault="00AD08D1" w:rsidP="00AD08D1">
      <w:pPr>
        <w:jc w:val="both"/>
        <w:rPr>
          <w:rFonts w:asciiTheme="minorHAnsi" w:hAnsiTheme="minorHAnsi"/>
          <w:sz w:val="20"/>
          <w:szCs w:val="20"/>
        </w:rPr>
      </w:pPr>
      <w:r>
        <w:rPr>
          <w:rFonts w:asciiTheme="minorHAnsi" w:hAnsiTheme="minorHAnsi"/>
          <w:sz w:val="20"/>
          <w:szCs w:val="20"/>
        </w:rPr>
        <w:t xml:space="preserve">Ježíš neuvádí detaily, v nichž si apokalyptika libovala – „mějte se na pozoru, aby vás někdo </w:t>
      </w:r>
      <w:proofErr w:type="spellStart"/>
      <w:r>
        <w:rPr>
          <w:rFonts w:asciiTheme="minorHAnsi" w:hAnsiTheme="minorHAnsi"/>
          <w:sz w:val="20"/>
          <w:szCs w:val="20"/>
        </w:rPr>
        <w:t>nesvědl</w:t>
      </w:r>
      <w:proofErr w:type="spellEnd"/>
      <w:r>
        <w:rPr>
          <w:rFonts w:asciiTheme="minorHAnsi" w:hAnsiTheme="minorHAnsi"/>
          <w:sz w:val="20"/>
          <w:szCs w:val="20"/>
        </w:rPr>
        <w:t>“ – hrozí ztráta orientace, svedení.</w:t>
      </w:r>
    </w:p>
    <w:p w:rsidR="00AD08D1" w:rsidRDefault="00AD08D1" w:rsidP="00AD08D1">
      <w:pPr>
        <w:jc w:val="both"/>
        <w:rPr>
          <w:rFonts w:asciiTheme="minorHAnsi" w:hAnsiTheme="minorHAnsi"/>
          <w:sz w:val="20"/>
          <w:szCs w:val="20"/>
        </w:rPr>
      </w:pPr>
      <w:r>
        <w:rPr>
          <w:rFonts w:asciiTheme="minorHAnsi" w:hAnsiTheme="minorHAnsi"/>
          <w:sz w:val="20"/>
          <w:szCs w:val="20"/>
        </w:rPr>
        <w:t xml:space="preserve">Svedení od falešných </w:t>
      </w:r>
      <w:proofErr w:type="gramStart"/>
      <w:r>
        <w:rPr>
          <w:rFonts w:asciiTheme="minorHAnsi" w:hAnsiTheme="minorHAnsi"/>
          <w:sz w:val="20"/>
          <w:szCs w:val="20"/>
        </w:rPr>
        <w:t>mesiášů : já</w:t>
      </w:r>
      <w:proofErr w:type="gramEnd"/>
      <w:r>
        <w:rPr>
          <w:rFonts w:asciiTheme="minorHAnsi" w:hAnsiTheme="minorHAnsi"/>
          <w:sz w:val="20"/>
          <w:szCs w:val="20"/>
        </w:rPr>
        <w:t xml:space="preserve"> jsem to! (viz dnešní touha mnoha lidí po vládě silného jedince; ochota uvěřit jeho slibům, byť zní nereálně!</w:t>
      </w:r>
      <w:r w:rsidR="00FC2120">
        <w:rPr>
          <w:rFonts w:asciiTheme="minorHAnsi" w:hAnsiTheme="minorHAnsi"/>
          <w:sz w:val="20"/>
          <w:szCs w:val="20"/>
        </w:rPr>
        <w:t xml:space="preserve"> – </w:t>
      </w:r>
      <w:proofErr w:type="spellStart"/>
      <w:r w:rsidR="00FC2120">
        <w:rPr>
          <w:rFonts w:asciiTheme="minorHAnsi" w:hAnsiTheme="minorHAnsi"/>
          <w:sz w:val="20"/>
          <w:szCs w:val="20"/>
        </w:rPr>
        <w:t>Trump</w:t>
      </w:r>
      <w:proofErr w:type="spellEnd"/>
      <w:r w:rsidR="00FC2120">
        <w:rPr>
          <w:rFonts w:asciiTheme="minorHAnsi" w:hAnsiTheme="minorHAnsi"/>
          <w:sz w:val="20"/>
          <w:szCs w:val="20"/>
        </w:rPr>
        <w:t xml:space="preserve">, Putin, Bobeš,…) V praxi je třeba posuzovat pokyny a výroky proroků podle pozemského </w:t>
      </w:r>
      <w:proofErr w:type="spellStart"/>
      <w:r w:rsidR="00FC2120">
        <w:rPr>
          <w:rFonts w:asciiTheme="minorHAnsi" w:hAnsiTheme="minorHAnsi"/>
          <w:sz w:val="20"/>
          <w:szCs w:val="20"/>
        </w:rPr>
        <w:t>Jše</w:t>
      </w:r>
      <w:proofErr w:type="spellEnd"/>
      <w:r w:rsidR="00FC2120">
        <w:rPr>
          <w:rFonts w:asciiTheme="minorHAnsi" w:hAnsiTheme="minorHAnsi"/>
          <w:sz w:val="20"/>
          <w:szCs w:val="20"/>
        </w:rPr>
        <w:t xml:space="preserve"> – v tradici se to mnohdy opomíjelo.</w:t>
      </w:r>
    </w:p>
    <w:p w:rsidR="00FC2120" w:rsidRDefault="00FC2120" w:rsidP="00AD08D1">
      <w:pPr>
        <w:jc w:val="both"/>
        <w:rPr>
          <w:rFonts w:asciiTheme="minorHAnsi" w:hAnsiTheme="minorHAnsi"/>
          <w:sz w:val="20"/>
          <w:szCs w:val="20"/>
        </w:rPr>
      </w:pPr>
      <w:r>
        <w:rPr>
          <w:rFonts w:asciiTheme="minorHAnsi" w:hAnsiTheme="minorHAnsi"/>
          <w:sz w:val="20"/>
          <w:szCs w:val="20"/>
        </w:rPr>
        <w:t>Války a boje- to „musí být- dei“, a přece to neohrozí Boží sliby a záměry</w:t>
      </w:r>
    </w:p>
    <w:p w:rsidR="00FC2120" w:rsidRDefault="00FC2120" w:rsidP="00AD08D1">
      <w:pPr>
        <w:jc w:val="both"/>
        <w:rPr>
          <w:rFonts w:asciiTheme="minorHAnsi" w:hAnsiTheme="minorHAnsi"/>
          <w:sz w:val="20"/>
          <w:szCs w:val="20"/>
        </w:rPr>
      </w:pPr>
      <w:r>
        <w:rPr>
          <w:rFonts w:asciiTheme="minorHAnsi" w:hAnsiTheme="minorHAnsi"/>
          <w:sz w:val="20"/>
          <w:szCs w:val="20"/>
        </w:rPr>
        <w:t xml:space="preserve">Zemětřesení – přírodní </w:t>
      </w:r>
      <w:proofErr w:type="gramStart"/>
      <w:r>
        <w:rPr>
          <w:rFonts w:asciiTheme="minorHAnsi" w:hAnsiTheme="minorHAnsi"/>
          <w:sz w:val="20"/>
          <w:szCs w:val="20"/>
        </w:rPr>
        <w:t>úkaz,  Písmu</w:t>
      </w:r>
      <w:proofErr w:type="gramEnd"/>
      <w:r>
        <w:rPr>
          <w:rFonts w:asciiTheme="minorHAnsi" w:hAnsiTheme="minorHAnsi"/>
          <w:sz w:val="20"/>
          <w:szCs w:val="20"/>
        </w:rPr>
        <w:t xml:space="preserve"> projev </w:t>
      </w:r>
      <w:proofErr w:type="spellStart"/>
      <w:r>
        <w:rPr>
          <w:rFonts w:asciiTheme="minorHAnsi" w:hAnsiTheme="minorHAnsi"/>
          <w:sz w:val="20"/>
          <w:szCs w:val="20"/>
        </w:rPr>
        <w:t>Bí</w:t>
      </w:r>
      <w:proofErr w:type="spellEnd"/>
      <w:r>
        <w:rPr>
          <w:rFonts w:asciiTheme="minorHAnsi" w:hAnsiTheme="minorHAnsi"/>
          <w:sz w:val="20"/>
          <w:szCs w:val="20"/>
        </w:rPr>
        <w:t xml:space="preserve"> blízkosti- Eliáš na </w:t>
      </w:r>
      <w:proofErr w:type="spellStart"/>
      <w:r>
        <w:rPr>
          <w:rFonts w:asciiTheme="minorHAnsi" w:hAnsiTheme="minorHAnsi"/>
          <w:sz w:val="20"/>
          <w:szCs w:val="20"/>
        </w:rPr>
        <w:t>Chorébu</w:t>
      </w:r>
      <w:proofErr w:type="spellEnd"/>
    </w:p>
    <w:p w:rsidR="00FC2120" w:rsidRDefault="00FC2120" w:rsidP="00AD08D1">
      <w:pPr>
        <w:jc w:val="both"/>
        <w:rPr>
          <w:rFonts w:asciiTheme="minorHAnsi" w:hAnsiTheme="minorHAnsi"/>
          <w:sz w:val="20"/>
          <w:szCs w:val="20"/>
        </w:rPr>
      </w:pPr>
      <w:r>
        <w:rPr>
          <w:rFonts w:asciiTheme="minorHAnsi" w:hAnsiTheme="minorHAnsi"/>
          <w:sz w:val="20"/>
          <w:szCs w:val="20"/>
        </w:rPr>
        <w:t xml:space="preserve">Hlad, hladomor – kritická chvíle – Josef, živitel, zachránce Egypta </w:t>
      </w:r>
    </w:p>
    <w:p w:rsidR="00FC2120" w:rsidRDefault="00FC2120" w:rsidP="00AD08D1">
      <w:pPr>
        <w:jc w:val="both"/>
        <w:rPr>
          <w:rFonts w:asciiTheme="minorHAnsi" w:hAnsiTheme="minorHAnsi"/>
          <w:sz w:val="20"/>
          <w:szCs w:val="20"/>
        </w:rPr>
      </w:pPr>
      <w:r>
        <w:rPr>
          <w:rFonts w:asciiTheme="minorHAnsi" w:hAnsiTheme="minorHAnsi"/>
          <w:sz w:val="20"/>
          <w:szCs w:val="20"/>
        </w:rPr>
        <w:t xml:space="preserve">„Mějte se na pozoru“ – pronásledování od Židů, Pavel 5x bičován- kvůli rouhání proti Zákonu? </w:t>
      </w:r>
    </w:p>
    <w:p w:rsidR="00FC2120" w:rsidRDefault="00FC2120" w:rsidP="00AD08D1">
      <w:pPr>
        <w:jc w:val="both"/>
        <w:rPr>
          <w:rFonts w:asciiTheme="minorHAnsi" w:hAnsiTheme="minorHAnsi"/>
          <w:sz w:val="20"/>
          <w:szCs w:val="20"/>
        </w:rPr>
      </w:pPr>
      <w:r>
        <w:rPr>
          <w:rFonts w:asciiTheme="minorHAnsi" w:hAnsiTheme="minorHAnsi"/>
          <w:sz w:val="20"/>
          <w:szCs w:val="20"/>
        </w:rPr>
        <w:tab/>
        <w:t>Vládci- římští prokurátoři a legáti, králi, místními monarchy</w:t>
      </w:r>
    </w:p>
    <w:p w:rsidR="00FC2120" w:rsidRDefault="00FC2120" w:rsidP="00AD08D1">
      <w:pPr>
        <w:jc w:val="both"/>
        <w:rPr>
          <w:rFonts w:asciiTheme="minorHAnsi" w:hAnsiTheme="minorHAnsi"/>
          <w:sz w:val="20"/>
          <w:szCs w:val="20"/>
        </w:rPr>
      </w:pPr>
      <w:r>
        <w:rPr>
          <w:rFonts w:asciiTheme="minorHAnsi" w:hAnsiTheme="minorHAnsi"/>
          <w:sz w:val="20"/>
          <w:szCs w:val="20"/>
        </w:rPr>
        <w:t xml:space="preserve">Ty situace mají učedníci využít ke svědectví o základu své naděje. Ani kritická situace nezabrání šíření </w:t>
      </w:r>
      <w:proofErr w:type="spellStart"/>
      <w:proofErr w:type="gramStart"/>
      <w:r>
        <w:rPr>
          <w:rFonts w:asciiTheme="minorHAnsi" w:hAnsiTheme="minorHAnsi"/>
          <w:sz w:val="20"/>
          <w:szCs w:val="20"/>
        </w:rPr>
        <w:t>evga</w:t>
      </w:r>
      <w:proofErr w:type="spellEnd"/>
      <w:proofErr w:type="gramEnd"/>
      <w:r>
        <w:rPr>
          <w:rFonts w:asciiTheme="minorHAnsi" w:hAnsiTheme="minorHAnsi"/>
          <w:sz w:val="20"/>
          <w:szCs w:val="20"/>
        </w:rPr>
        <w:t xml:space="preserve"> </w:t>
      </w:r>
      <w:r w:rsidR="00D25408">
        <w:rPr>
          <w:rFonts w:asciiTheme="minorHAnsi" w:hAnsiTheme="minorHAnsi"/>
          <w:sz w:val="20"/>
          <w:szCs w:val="20"/>
        </w:rPr>
        <w:t>–</w:t>
      </w:r>
      <w:proofErr w:type="gramStart"/>
      <w:r w:rsidR="00D25408">
        <w:rPr>
          <w:rFonts w:asciiTheme="minorHAnsi" w:hAnsiTheme="minorHAnsi"/>
          <w:sz w:val="20"/>
          <w:szCs w:val="20"/>
        </w:rPr>
        <w:t>Bůh</w:t>
      </w:r>
      <w:proofErr w:type="gramEnd"/>
      <w:r w:rsidR="00D25408">
        <w:rPr>
          <w:rFonts w:asciiTheme="minorHAnsi" w:hAnsiTheme="minorHAnsi"/>
          <w:sz w:val="20"/>
          <w:szCs w:val="20"/>
        </w:rPr>
        <w:t xml:space="preserve"> si použije situace, jak bychom to nečekali; dává Ducha sv. jako utěšitele a rádce v „martyriu“</w:t>
      </w:r>
    </w:p>
    <w:p w:rsidR="00D25408" w:rsidRDefault="00D25408" w:rsidP="00AD08D1">
      <w:pPr>
        <w:jc w:val="both"/>
        <w:rPr>
          <w:rFonts w:asciiTheme="minorHAnsi" w:hAnsiTheme="minorHAnsi"/>
          <w:sz w:val="20"/>
          <w:szCs w:val="20"/>
        </w:rPr>
      </w:pPr>
      <w:r>
        <w:rPr>
          <w:rFonts w:asciiTheme="minorHAnsi" w:hAnsiTheme="minorHAnsi"/>
          <w:sz w:val="20"/>
          <w:szCs w:val="20"/>
        </w:rPr>
        <w:t>Rozklad přirozených rodin – nepřátelství mezi rodiči a dětmi; vznik nové rodiny s velkým zaslíbením – stokrát víc domů, bratrů, sester, polí…</w:t>
      </w:r>
    </w:p>
    <w:p w:rsidR="00D25408" w:rsidRDefault="00D25408" w:rsidP="00AD08D1">
      <w:pPr>
        <w:jc w:val="both"/>
        <w:rPr>
          <w:rFonts w:asciiTheme="minorHAnsi" w:hAnsiTheme="minorHAnsi"/>
          <w:sz w:val="20"/>
          <w:szCs w:val="20"/>
        </w:rPr>
      </w:pPr>
      <w:r>
        <w:rPr>
          <w:rFonts w:asciiTheme="minorHAnsi" w:hAnsiTheme="minorHAnsi"/>
          <w:sz w:val="20"/>
          <w:szCs w:val="20"/>
        </w:rPr>
        <w:t xml:space="preserve">Vytrvat až do </w:t>
      </w:r>
      <w:proofErr w:type="gramStart"/>
      <w:r>
        <w:rPr>
          <w:rFonts w:asciiTheme="minorHAnsi" w:hAnsiTheme="minorHAnsi"/>
          <w:sz w:val="20"/>
          <w:szCs w:val="20"/>
        </w:rPr>
        <w:t>konce</w:t>
      </w:r>
      <w:proofErr w:type="gramEnd"/>
      <w:r>
        <w:rPr>
          <w:rFonts w:asciiTheme="minorHAnsi" w:hAnsiTheme="minorHAnsi"/>
          <w:sz w:val="20"/>
          <w:szCs w:val="20"/>
        </w:rPr>
        <w:t xml:space="preserve"> –</w:t>
      </w:r>
      <w:proofErr w:type="spellStart"/>
      <w:proofErr w:type="gramStart"/>
      <w:r>
        <w:rPr>
          <w:rFonts w:asciiTheme="minorHAnsi" w:hAnsiTheme="minorHAnsi"/>
          <w:sz w:val="20"/>
          <w:szCs w:val="20"/>
        </w:rPr>
        <w:t>telos</w:t>
      </w:r>
      <w:proofErr w:type="spellEnd"/>
      <w:proofErr w:type="gramEnd"/>
      <w:r>
        <w:rPr>
          <w:rFonts w:asciiTheme="minorHAnsi" w:hAnsiTheme="minorHAnsi"/>
          <w:sz w:val="20"/>
          <w:szCs w:val="20"/>
        </w:rPr>
        <w:t xml:space="preserve">- odměnou slib spasení- </w:t>
      </w:r>
      <w:proofErr w:type="spellStart"/>
      <w:r>
        <w:rPr>
          <w:rFonts w:asciiTheme="minorHAnsi" w:hAnsiTheme="minorHAnsi"/>
          <w:sz w:val="20"/>
          <w:szCs w:val="20"/>
        </w:rPr>
        <w:t>sózein</w:t>
      </w:r>
      <w:proofErr w:type="spellEnd"/>
    </w:p>
    <w:p w:rsidR="00D25408" w:rsidRDefault="00D25408" w:rsidP="00AD08D1">
      <w:pPr>
        <w:jc w:val="both"/>
        <w:rPr>
          <w:rFonts w:asciiTheme="minorHAnsi" w:hAnsiTheme="minorHAnsi"/>
          <w:sz w:val="20"/>
          <w:szCs w:val="20"/>
        </w:rPr>
      </w:pPr>
      <w:r>
        <w:rPr>
          <w:rFonts w:asciiTheme="minorHAnsi" w:hAnsiTheme="minorHAnsi"/>
          <w:sz w:val="20"/>
          <w:szCs w:val="20"/>
        </w:rPr>
        <w:t xml:space="preserve">Znesvěcující ohavnost v chrámě – události kolem války židovské </w:t>
      </w:r>
      <w:proofErr w:type="gramStart"/>
      <w:r>
        <w:rPr>
          <w:rFonts w:asciiTheme="minorHAnsi" w:hAnsiTheme="minorHAnsi"/>
          <w:sz w:val="20"/>
          <w:szCs w:val="20"/>
        </w:rPr>
        <w:t>r.70</w:t>
      </w:r>
      <w:proofErr w:type="gramEnd"/>
      <w:r>
        <w:rPr>
          <w:rFonts w:asciiTheme="minorHAnsi" w:hAnsiTheme="minorHAnsi"/>
          <w:sz w:val="20"/>
          <w:szCs w:val="20"/>
        </w:rPr>
        <w:t xml:space="preserve">. </w:t>
      </w:r>
      <w:proofErr w:type="gramStart"/>
      <w:r>
        <w:rPr>
          <w:rFonts w:asciiTheme="minorHAnsi" w:hAnsiTheme="minorHAnsi"/>
          <w:sz w:val="20"/>
          <w:szCs w:val="20"/>
        </w:rPr>
        <w:t>Stojící</w:t>
      </w:r>
      <w:proofErr w:type="gramEnd"/>
      <w:r>
        <w:rPr>
          <w:rFonts w:asciiTheme="minorHAnsi" w:hAnsiTheme="minorHAnsi"/>
          <w:sz w:val="20"/>
          <w:szCs w:val="20"/>
        </w:rPr>
        <w:t xml:space="preserve"> –</w:t>
      </w:r>
      <w:proofErr w:type="gramStart"/>
      <w:r>
        <w:rPr>
          <w:rFonts w:asciiTheme="minorHAnsi" w:hAnsiTheme="minorHAnsi"/>
          <w:sz w:val="20"/>
          <w:szCs w:val="20"/>
        </w:rPr>
        <w:t>vztaženo</w:t>
      </w:r>
      <w:proofErr w:type="gramEnd"/>
      <w:r>
        <w:rPr>
          <w:rFonts w:asciiTheme="minorHAnsi" w:hAnsiTheme="minorHAnsi"/>
          <w:sz w:val="20"/>
          <w:szCs w:val="20"/>
        </w:rPr>
        <w:t xml:space="preserve"> možná k soše Diově, což není zcela historické. Skutečný protivník je satan, jemuž </w:t>
      </w:r>
      <w:proofErr w:type="spellStart"/>
      <w:r>
        <w:rPr>
          <w:rFonts w:asciiTheme="minorHAnsi" w:hAnsiTheme="minorHAnsi"/>
          <w:sz w:val="20"/>
          <w:szCs w:val="20"/>
        </w:rPr>
        <w:t>Jš</w:t>
      </w:r>
      <w:proofErr w:type="spellEnd"/>
      <w:r>
        <w:rPr>
          <w:rFonts w:asciiTheme="minorHAnsi" w:hAnsiTheme="minorHAnsi"/>
          <w:sz w:val="20"/>
          <w:szCs w:val="20"/>
        </w:rPr>
        <w:t xml:space="preserve"> nepodlehl</w:t>
      </w:r>
    </w:p>
    <w:p w:rsidR="00D25408" w:rsidRDefault="00D25408" w:rsidP="00AD08D1">
      <w:pPr>
        <w:jc w:val="both"/>
        <w:rPr>
          <w:rFonts w:asciiTheme="minorHAnsi" w:hAnsiTheme="minorHAnsi"/>
          <w:sz w:val="20"/>
          <w:szCs w:val="20"/>
        </w:rPr>
      </w:pPr>
      <w:r>
        <w:rPr>
          <w:rFonts w:asciiTheme="minorHAnsi" w:hAnsiTheme="minorHAnsi"/>
          <w:sz w:val="20"/>
          <w:szCs w:val="20"/>
        </w:rPr>
        <w:t xml:space="preserve">Utíkání bylo možné před obležením </w:t>
      </w:r>
      <w:proofErr w:type="spellStart"/>
      <w:r>
        <w:rPr>
          <w:rFonts w:asciiTheme="minorHAnsi" w:hAnsiTheme="minorHAnsi"/>
          <w:sz w:val="20"/>
          <w:szCs w:val="20"/>
        </w:rPr>
        <w:t>JEruz</w:t>
      </w:r>
      <w:proofErr w:type="spellEnd"/>
      <w:r>
        <w:rPr>
          <w:rFonts w:asciiTheme="minorHAnsi" w:hAnsiTheme="minorHAnsi"/>
          <w:sz w:val="20"/>
          <w:szCs w:val="20"/>
        </w:rPr>
        <w:t xml:space="preserve">.- </w:t>
      </w:r>
      <w:proofErr w:type="spellStart"/>
      <w:r>
        <w:rPr>
          <w:rFonts w:asciiTheme="minorHAnsi" w:hAnsiTheme="minorHAnsi"/>
          <w:sz w:val="20"/>
          <w:szCs w:val="20"/>
        </w:rPr>
        <w:t>jeruz.kř-né</w:t>
      </w:r>
      <w:proofErr w:type="spellEnd"/>
      <w:r>
        <w:rPr>
          <w:rFonts w:asciiTheme="minorHAnsi" w:hAnsiTheme="minorHAnsi"/>
          <w:sz w:val="20"/>
          <w:szCs w:val="20"/>
        </w:rPr>
        <w:t xml:space="preserve"> utekli podle </w:t>
      </w:r>
      <w:proofErr w:type="spellStart"/>
      <w:r>
        <w:rPr>
          <w:rFonts w:asciiTheme="minorHAnsi" w:hAnsiTheme="minorHAnsi"/>
          <w:sz w:val="20"/>
          <w:szCs w:val="20"/>
        </w:rPr>
        <w:t>Eusebia</w:t>
      </w:r>
      <w:proofErr w:type="spellEnd"/>
      <w:r>
        <w:rPr>
          <w:rFonts w:asciiTheme="minorHAnsi" w:hAnsiTheme="minorHAnsi"/>
          <w:sz w:val="20"/>
          <w:szCs w:val="20"/>
        </w:rPr>
        <w:t xml:space="preserve"> do </w:t>
      </w:r>
      <w:proofErr w:type="spellStart"/>
      <w:r>
        <w:rPr>
          <w:rFonts w:asciiTheme="minorHAnsi" w:hAnsiTheme="minorHAnsi"/>
          <w:sz w:val="20"/>
          <w:szCs w:val="20"/>
        </w:rPr>
        <w:t>Pe</w:t>
      </w:r>
      <w:r w:rsidR="006F1AFE">
        <w:rPr>
          <w:rFonts w:asciiTheme="minorHAnsi" w:hAnsiTheme="minorHAnsi"/>
          <w:sz w:val="20"/>
          <w:szCs w:val="20"/>
        </w:rPr>
        <w:t>lly</w:t>
      </w:r>
      <w:proofErr w:type="spellEnd"/>
      <w:r w:rsidR="006F1AFE">
        <w:rPr>
          <w:rFonts w:asciiTheme="minorHAnsi" w:hAnsiTheme="minorHAnsi"/>
          <w:sz w:val="20"/>
          <w:szCs w:val="20"/>
        </w:rPr>
        <w:t xml:space="preserve"> na druhý břeh Jordánu, severně</w:t>
      </w:r>
    </w:p>
    <w:p w:rsidR="006F1AFE" w:rsidRDefault="006F1AFE" w:rsidP="00AD08D1">
      <w:pPr>
        <w:jc w:val="both"/>
        <w:rPr>
          <w:rFonts w:asciiTheme="minorHAnsi" w:hAnsiTheme="minorHAnsi"/>
          <w:sz w:val="20"/>
          <w:szCs w:val="20"/>
        </w:rPr>
      </w:pPr>
      <w:r>
        <w:rPr>
          <w:rFonts w:asciiTheme="minorHAnsi" w:hAnsiTheme="minorHAnsi"/>
          <w:sz w:val="20"/>
          <w:szCs w:val="20"/>
        </w:rPr>
        <w:t xml:space="preserve">Útěk na hory je reakcí ztráty kultovního střediska – Eliáš na </w:t>
      </w:r>
      <w:proofErr w:type="spellStart"/>
      <w:r>
        <w:rPr>
          <w:rFonts w:asciiTheme="minorHAnsi" w:hAnsiTheme="minorHAnsi"/>
          <w:sz w:val="20"/>
          <w:szCs w:val="20"/>
        </w:rPr>
        <w:t>CHoréb</w:t>
      </w:r>
      <w:proofErr w:type="spellEnd"/>
      <w:r>
        <w:rPr>
          <w:rFonts w:asciiTheme="minorHAnsi" w:hAnsiTheme="minorHAnsi"/>
          <w:sz w:val="20"/>
          <w:szCs w:val="20"/>
        </w:rPr>
        <w:t xml:space="preserve">, </w:t>
      </w:r>
      <w:proofErr w:type="spellStart"/>
      <w:r>
        <w:rPr>
          <w:rFonts w:asciiTheme="minorHAnsi" w:hAnsiTheme="minorHAnsi"/>
          <w:sz w:val="20"/>
          <w:szCs w:val="20"/>
        </w:rPr>
        <w:t>učci</w:t>
      </w:r>
      <w:proofErr w:type="spellEnd"/>
      <w:r>
        <w:rPr>
          <w:rFonts w:asciiTheme="minorHAnsi" w:hAnsiTheme="minorHAnsi"/>
          <w:sz w:val="20"/>
          <w:szCs w:val="20"/>
        </w:rPr>
        <w:t xml:space="preserve"> s </w:t>
      </w:r>
      <w:proofErr w:type="spellStart"/>
      <w:r>
        <w:rPr>
          <w:rFonts w:asciiTheme="minorHAnsi" w:hAnsiTheme="minorHAnsi"/>
          <w:sz w:val="20"/>
          <w:szCs w:val="20"/>
        </w:rPr>
        <w:t>Jšem</w:t>
      </w:r>
      <w:proofErr w:type="spellEnd"/>
      <w:r>
        <w:rPr>
          <w:rFonts w:asciiTheme="minorHAnsi" w:hAnsiTheme="minorHAnsi"/>
          <w:sz w:val="20"/>
          <w:szCs w:val="20"/>
        </w:rPr>
        <w:t xml:space="preserve"> na hoře v Galileji přijali pověření (3,13;9,2)</w:t>
      </w:r>
    </w:p>
    <w:p w:rsidR="006F1AFE" w:rsidRDefault="006F1AFE" w:rsidP="00AD08D1">
      <w:pPr>
        <w:jc w:val="both"/>
        <w:rPr>
          <w:rFonts w:asciiTheme="minorHAnsi" w:hAnsiTheme="minorHAnsi"/>
          <w:sz w:val="20"/>
          <w:szCs w:val="20"/>
        </w:rPr>
      </w:pPr>
      <w:r>
        <w:rPr>
          <w:rFonts w:asciiTheme="minorHAnsi" w:hAnsiTheme="minorHAnsi"/>
          <w:sz w:val="20"/>
          <w:szCs w:val="20"/>
        </w:rPr>
        <w:t>Utíkání tě</w:t>
      </w:r>
      <w:r w:rsidR="00C76352">
        <w:rPr>
          <w:rFonts w:asciiTheme="minorHAnsi" w:hAnsiTheme="minorHAnsi"/>
          <w:sz w:val="20"/>
          <w:szCs w:val="20"/>
        </w:rPr>
        <w:t>h</w:t>
      </w:r>
      <w:r>
        <w:rPr>
          <w:rFonts w:asciiTheme="minorHAnsi" w:hAnsiTheme="minorHAnsi"/>
          <w:sz w:val="20"/>
          <w:szCs w:val="20"/>
        </w:rPr>
        <w:t xml:space="preserve">otných a kojících – neuvoď na nás zkoušky nad naše síly. Ani v takové situaci nejsou </w:t>
      </w:r>
      <w:proofErr w:type="spellStart"/>
      <w:r>
        <w:rPr>
          <w:rFonts w:asciiTheme="minorHAnsi" w:hAnsiTheme="minorHAnsi"/>
          <w:sz w:val="20"/>
          <w:szCs w:val="20"/>
        </w:rPr>
        <w:t>učci</w:t>
      </w:r>
      <w:proofErr w:type="spellEnd"/>
      <w:r>
        <w:rPr>
          <w:rFonts w:asciiTheme="minorHAnsi" w:hAnsiTheme="minorHAnsi"/>
          <w:sz w:val="20"/>
          <w:szCs w:val="20"/>
        </w:rPr>
        <w:t xml:space="preserve"> opuštění.</w:t>
      </w:r>
    </w:p>
    <w:p w:rsidR="006F1AFE" w:rsidRDefault="006F1AFE" w:rsidP="00AD08D1">
      <w:pPr>
        <w:jc w:val="both"/>
        <w:rPr>
          <w:rFonts w:asciiTheme="minorHAnsi" w:hAnsiTheme="minorHAnsi"/>
          <w:sz w:val="20"/>
          <w:szCs w:val="20"/>
        </w:rPr>
      </w:pPr>
      <w:r>
        <w:rPr>
          <w:rFonts w:asciiTheme="minorHAnsi" w:hAnsiTheme="minorHAnsi"/>
          <w:sz w:val="20"/>
          <w:szCs w:val="20"/>
        </w:rPr>
        <w:t xml:space="preserve">Ani největší soužení světa neznamená, že svět byl </w:t>
      </w:r>
      <w:proofErr w:type="spellStart"/>
      <w:r>
        <w:rPr>
          <w:rFonts w:asciiTheme="minorHAnsi" w:hAnsiTheme="minorHAnsi"/>
          <w:sz w:val="20"/>
          <w:szCs w:val="20"/>
        </w:rPr>
        <w:t>Bem</w:t>
      </w:r>
      <w:proofErr w:type="spellEnd"/>
      <w:r>
        <w:rPr>
          <w:rFonts w:asciiTheme="minorHAnsi" w:hAnsiTheme="minorHAnsi"/>
          <w:sz w:val="20"/>
          <w:szCs w:val="20"/>
        </w:rPr>
        <w:t xml:space="preserve"> opuštěn. Svět je </w:t>
      </w:r>
      <w:proofErr w:type="spellStart"/>
      <w:r>
        <w:rPr>
          <w:rFonts w:asciiTheme="minorHAnsi" w:hAnsiTheme="minorHAnsi"/>
          <w:sz w:val="20"/>
          <w:szCs w:val="20"/>
        </w:rPr>
        <w:t>Bí</w:t>
      </w:r>
      <w:proofErr w:type="spellEnd"/>
      <w:r>
        <w:rPr>
          <w:rFonts w:asciiTheme="minorHAnsi" w:hAnsiTheme="minorHAnsi"/>
          <w:sz w:val="20"/>
          <w:szCs w:val="20"/>
        </w:rPr>
        <w:t xml:space="preserve"> stvoření a neskončí v nicotě, ale </w:t>
      </w:r>
      <w:proofErr w:type="gramStart"/>
      <w:r>
        <w:rPr>
          <w:rFonts w:asciiTheme="minorHAnsi" w:hAnsiTheme="minorHAnsi"/>
          <w:sz w:val="20"/>
          <w:szCs w:val="20"/>
        </w:rPr>
        <w:t>bude</w:t>
      </w:r>
      <w:proofErr w:type="gramEnd"/>
      <w:r>
        <w:rPr>
          <w:rFonts w:asciiTheme="minorHAnsi" w:hAnsiTheme="minorHAnsi"/>
          <w:sz w:val="20"/>
          <w:szCs w:val="20"/>
        </w:rPr>
        <w:t xml:space="preserve"> </w:t>
      </w:r>
      <w:proofErr w:type="spellStart"/>
      <w:r>
        <w:rPr>
          <w:rFonts w:asciiTheme="minorHAnsi" w:hAnsiTheme="minorHAnsi"/>
          <w:sz w:val="20"/>
          <w:szCs w:val="20"/>
        </w:rPr>
        <w:t>Bem</w:t>
      </w:r>
      <w:proofErr w:type="spellEnd"/>
      <w:r>
        <w:rPr>
          <w:rFonts w:asciiTheme="minorHAnsi" w:hAnsiTheme="minorHAnsi"/>
          <w:sz w:val="20"/>
          <w:szCs w:val="20"/>
        </w:rPr>
        <w:t xml:space="preserve"> </w:t>
      </w:r>
      <w:proofErr w:type="gramStart"/>
      <w:r>
        <w:rPr>
          <w:rFonts w:asciiTheme="minorHAnsi" w:hAnsiTheme="minorHAnsi"/>
          <w:sz w:val="20"/>
          <w:szCs w:val="20"/>
        </w:rPr>
        <w:t>přetvořeno</w:t>
      </w:r>
      <w:proofErr w:type="gramEnd"/>
      <w:r>
        <w:rPr>
          <w:rFonts w:asciiTheme="minorHAnsi" w:hAnsiTheme="minorHAnsi"/>
          <w:sz w:val="20"/>
          <w:szCs w:val="20"/>
        </w:rPr>
        <w:t xml:space="preserve">. To je ten cíl, na nějž čtenáři nemají zapomínat, ať se s nimi děje cokoli. </w:t>
      </w:r>
    </w:p>
    <w:p w:rsidR="006F1AFE" w:rsidRDefault="006F1AFE" w:rsidP="00AD08D1">
      <w:pPr>
        <w:jc w:val="both"/>
        <w:rPr>
          <w:rFonts w:asciiTheme="minorHAnsi" w:hAnsiTheme="minorHAnsi"/>
          <w:sz w:val="20"/>
          <w:szCs w:val="20"/>
        </w:rPr>
      </w:pPr>
      <w:r>
        <w:rPr>
          <w:rFonts w:asciiTheme="minorHAnsi" w:hAnsiTheme="minorHAnsi"/>
          <w:sz w:val="20"/>
          <w:szCs w:val="20"/>
        </w:rPr>
        <w:t>Zkrácení času pro vyvolené – ujištění, že věc evangelia platí a kdo se ho drží, nezahyne.</w:t>
      </w:r>
    </w:p>
    <w:p w:rsidR="006F1AFE" w:rsidRDefault="006F1AFE" w:rsidP="00AD08D1">
      <w:pPr>
        <w:jc w:val="both"/>
        <w:rPr>
          <w:rFonts w:asciiTheme="minorHAnsi" w:hAnsiTheme="minorHAnsi"/>
          <w:sz w:val="20"/>
          <w:szCs w:val="20"/>
        </w:rPr>
      </w:pPr>
      <w:r>
        <w:rPr>
          <w:rFonts w:asciiTheme="minorHAnsi" w:hAnsiTheme="minorHAnsi"/>
          <w:sz w:val="20"/>
          <w:szCs w:val="20"/>
        </w:rPr>
        <w:t xml:space="preserve">Lžiproroci a </w:t>
      </w:r>
      <w:proofErr w:type="spellStart"/>
      <w:r>
        <w:rPr>
          <w:rFonts w:asciiTheme="minorHAnsi" w:hAnsiTheme="minorHAnsi"/>
          <w:sz w:val="20"/>
          <w:szCs w:val="20"/>
        </w:rPr>
        <w:t>lžimesiášové</w:t>
      </w:r>
      <w:proofErr w:type="spellEnd"/>
      <w:r>
        <w:rPr>
          <w:rFonts w:asciiTheme="minorHAnsi" w:hAnsiTheme="minorHAnsi"/>
          <w:sz w:val="20"/>
          <w:szCs w:val="20"/>
        </w:rPr>
        <w:t xml:space="preserve"> – nestavět na zázracích – ani </w:t>
      </w:r>
      <w:proofErr w:type="spellStart"/>
      <w:proofErr w:type="gramStart"/>
      <w:r>
        <w:rPr>
          <w:rFonts w:asciiTheme="minorHAnsi" w:hAnsiTheme="minorHAnsi"/>
          <w:sz w:val="20"/>
          <w:szCs w:val="20"/>
        </w:rPr>
        <w:t>Jšových</w:t>
      </w:r>
      <w:proofErr w:type="spellEnd"/>
      <w:r>
        <w:rPr>
          <w:rFonts w:asciiTheme="minorHAnsi" w:hAnsiTheme="minorHAnsi"/>
          <w:sz w:val="20"/>
          <w:szCs w:val="20"/>
        </w:rPr>
        <w:t>!- svedli</w:t>
      </w:r>
      <w:proofErr w:type="gramEnd"/>
      <w:r>
        <w:rPr>
          <w:rFonts w:asciiTheme="minorHAnsi" w:hAnsiTheme="minorHAnsi"/>
          <w:sz w:val="20"/>
          <w:szCs w:val="20"/>
        </w:rPr>
        <w:t xml:space="preserve"> by vás, kdyby bylo možné – nebezpečí je třeba očekávat, ale nejsou osudovým koncem. </w:t>
      </w:r>
      <w:r w:rsidR="002F51F5">
        <w:rPr>
          <w:rFonts w:asciiTheme="minorHAnsi" w:hAnsiTheme="minorHAnsi"/>
          <w:sz w:val="20"/>
          <w:szCs w:val="20"/>
        </w:rPr>
        <w:t>Posila víry</w:t>
      </w:r>
    </w:p>
    <w:p w:rsidR="00787924" w:rsidRDefault="00787924" w:rsidP="00AD08D1">
      <w:pPr>
        <w:jc w:val="both"/>
        <w:rPr>
          <w:rFonts w:asciiTheme="minorHAnsi" w:hAnsiTheme="minorHAnsi"/>
          <w:sz w:val="20"/>
          <w:szCs w:val="20"/>
        </w:rPr>
      </w:pPr>
      <w:proofErr w:type="gramStart"/>
      <w:r>
        <w:rPr>
          <w:rFonts w:asciiTheme="minorHAnsi" w:hAnsiTheme="minorHAnsi"/>
          <w:sz w:val="20"/>
          <w:szCs w:val="20"/>
        </w:rPr>
        <w:t>v.24</w:t>
      </w:r>
      <w:proofErr w:type="gramEnd"/>
      <w:r>
        <w:rPr>
          <w:rFonts w:asciiTheme="minorHAnsi" w:hAnsiTheme="minorHAnsi"/>
          <w:sz w:val="20"/>
          <w:szCs w:val="20"/>
        </w:rPr>
        <w:t>-27</w:t>
      </w:r>
    </w:p>
    <w:p w:rsidR="00787924" w:rsidRDefault="00787924" w:rsidP="00AD08D1">
      <w:pPr>
        <w:jc w:val="both"/>
        <w:rPr>
          <w:rFonts w:asciiTheme="minorHAnsi" w:hAnsiTheme="minorHAnsi"/>
          <w:sz w:val="20"/>
          <w:szCs w:val="20"/>
        </w:rPr>
      </w:pPr>
      <w:r>
        <w:rPr>
          <w:rFonts w:asciiTheme="minorHAnsi" w:hAnsiTheme="minorHAnsi"/>
          <w:sz w:val="20"/>
          <w:szCs w:val="20"/>
        </w:rPr>
        <w:t xml:space="preserve">Velký obraz příchodu </w:t>
      </w:r>
      <w:proofErr w:type="spellStart"/>
      <w:r>
        <w:rPr>
          <w:rFonts w:asciiTheme="minorHAnsi" w:hAnsiTheme="minorHAnsi"/>
          <w:sz w:val="20"/>
          <w:szCs w:val="20"/>
        </w:rPr>
        <w:t>Sčka</w:t>
      </w:r>
      <w:proofErr w:type="spellEnd"/>
      <w:r>
        <w:rPr>
          <w:rFonts w:asciiTheme="minorHAnsi" w:hAnsiTheme="minorHAnsi"/>
          <w:sz w:val="20"/>
          <w:szCs w:val="20"/>
        </w:rPr>
        <w:t xml:space="preserve">. Dosud šlo o události již nastalé. Evangelista věděl, že dějiny ještě poběží dál, i když si asi nepředstavoval, že to bude tak dlouho, jak víme my. Dějiny jako místo rostoucího protikladu dobrého a zlého. Zde odpověď na otázku, kam to vše spěje. </w:t>
      </w:r>
    </w:p>
    <w:p w:rsidR="00787924" w:rsidRDefault="00CB0835" w:rsidP="00AD08D1">
      <w:pPr>
        <w:jc w:val="both"/>
        <w:rPr>
          <w:rFonts w:asciiTheme="minorHAnsi" w:hAnsiTheme="minorHAnsi"/>
          <w:sz w:val="20"/>
          <w:szCs w:val="20"/>
        </w:rPr>
      </w:pPr>
      <w:r>
        <w:rPr>
          <w:rFonts w:asciiTheme="minorHAnsi" w:hAnsiTheme="minorHAnsi"/>
          <w:sz w:val="20"/>
          <w:szCs w:val="20"/>
        </w:rPr>
        <w:t>,</w:t>
      </w:r>
      <w:r w:rsidR="00787924">
        <w:rPr>
          <w:rFonts w:asciiTheme="minorHAnsi" w:hAnsiTheme="minorHAnsi"/>
          <w:sz w:val="20"/>
          <w:szCs w:val="20"/>
        </w:rPr>
        <w:t xml:space="preserve">(Kosmická představa obvykle souvisí s Babylónem! </w:t>
      </w:r>
      <w:r>
        <w:rPr>
          <w:rFonts w:asciiTheme="minorHAnsi" w:hAnsiTheme="minorHAnsi"/>
          <w:sz w:val="20"/>
          <w:szCs w:val="20"/>
        </w:rPr>
        <w:t xml:space="preserve">Da 7,14; </w:t>
      </w:r>
      <w:proofErr w:type="spellStart"/>
      <w:r w:rsidR="00787924">
        <w:rPr>
          <w:rFonts w:asciiTheme="minorHAnsi" w:hAnsiTheme="minorHAnsi"/>
          <w:sz w:val="20"/>
          <w:szCs w:val="20"/>
        </w:rPr>
        <w:t>Iz</w:t>
      </w:r>
      <w:proofErr w:type="spellEnd"/>
      <w:r w:rsidR="00787924">
        <w:rPr>
          <w:rFonts w:asciiTheme="minorHAnsi" w:hAnsiTheme="minorHAnsi"/>
          <w:sz w:val="20"/>
          <w:szCs w:val="20"/>
        </w:rPr>
        <w:t xml:space="preserve"> 13,10: Den </w:t>
      </w:r>
      <w:proofErr w:type="spellStart"/>
      <w:r w:rsidR="00787924">
        <w:rPr>
          <w:rFonts w:asciiTheme="minorHAnsi" w:hAnsiTheme="minorHAnsi"/>
          <w:sz w:val="20"/>
          <w:szCs w:val="20"/>
        </w:rPr>
        <w:t>Hnův</w:t>
      </w:r>
      <w:proofErr w:type="spellEnd"/>
      <w:r w:rsidR="00787924">
        <w:rPr>
          <w:rFonts w:asciiTheme="minorHAnsi" w:hAnsiTheme="minorHAnsi"/>
          <w:sz w:val="20"/>
          <w:szCs w:val="20"/>
        </w:rPr>
        <w:t xml:space="preserve"> přichází, aby zemi změnil v spoušť  vymýtil z ní její hříchy…</w:t>
      </w:r>
      <w:proofErr w:type="spellStart"/>
      <w:r w:rsidR="00787924">
        <w:rPr>
          <w:rFonts w:asciiTheme="minorHAnsi" w:hAnsiTheme="minorHAnsi"/>
          <w:sz w:val="20"/>
          <w:szCs w:val="20"/>
        </w:rPr>
        <w:t>Nebské</w:t>
      </w:r>
      <w:proofErr w:type="spellEnd"/>
      <w:r w:rsidR="00787924">
        <w:rPr>
          <w:rFonts w:asciiTheme="minorHAnsi" w:hAnsiTheme="minorHAnsi"/>
          <w:sz w:val="20"/>
          <w:szCs w:val="20"/>
        </w:rPr>
        <w:t xml:space="preserve"> </w:t>
      </w:r>
      <w:proofErr w:type="spellStart"/>
      <w:r w:rsidR="00787924">
        <w:rPr>
          <w:rFonts w:asciiTheme="minorHAnsi" w:hAnsiTheme="minorHAnsi"/>
          <w:sz w:val="20"/>
          <w:szCs w:val="20"/>
        </w:rPr>
        <w:t>hvězy</w:t>
      </w:r>
      <w:proofErr w:type="spellEnd"/>
      <w:r w:rsidR="00787924">
        <w:rPr>
          <w:rFonts w:asciiTheme="minorHAnsi" w:hAnsiTheme="minorHAnsi"/>
          <w:sz w:val="20"/>
          <w:szCs w:val="20"/>
        </w:rPr>
        <w:t xml:space="preserve"> a souhvězdí se nezatřpytí svým světlem, slunce se při svém východu zatmí, měsíc nezazáří </w:t>
      </w:r>
      <w:proofErr w:type="gramStart"/>
      <w:r w:rsidR="00787924">
        <w:rPr>
          <w:rFonts w:asciiTheme="minorHAnsi" w:hAnsiTheme="minorHAnsi"/>
          <w:sz w:val="20"/>
          <w:szCs w:val="20"/>
        </w:rPr>
        <w:t>světlem..</w:t>
      </w:r>
      <w:proofErr w:type="gramEnd"/>
      <w:r w:rsidR="00787924">
        <w:rPr>
          <w:rFonts w:asciiTheme="minorHAnsi" w:hAnsiTheme="minorHAnsi"/>
          <w:sz w:val="20"/>
          <w:szCs w:val="20"/>
        </w:rPr>
        <w:t xml:space="preserve"> </w:t>
      </w:r>
      <w:proofErr w:type="spellStart"/>
      <w:r w:rsidR="00787924">
        <w:rPr>
          <w:rFonts w:asciiTheme="minorHAnsi" w:hAnsiTheme="minorHAnsi"/>
          <w:sz w:val="20"/>
          <w:szCs w:val="20"/>
        </w:rPr>
        <w:t>Iz</w:t>
      </w:r>
      <w:proofErr w:type="spellEnd"/>
      <w:r w:rsidR="00787924">
        <w:rPr>
          <w:rFonts w:asciiTheme="minorHAnsi" w:hAnsiTheme="minorHAnsi"/>
          <w:sz w:val="20"/>
          <w:szCs w:val="20"/>
        </w:rPr>
        <w:t xml:space="preserve"> 34,4: Rozkladu propadne všechen nebeský zástup</w:t>
      </w:r>
      <w:r>
        <w:rPr>
          <w:rFonts w:asciiTheme="minorHAnsi" w:hAnsiTheme="minorHAnsi"/>
          <w:sz w:val="20"/>
          <w:szCs w:val="20"/>
        </w:rPr>
        <w:t>: nebesa se svinou jako kniha a všechen jejich zástup bude padat, jako opadává listí z vinné révy …</w:t>
      </w:r>
    </w:p>
    <w:p w:rsidR="00CB0835" w:rsidRDefault="00CB0835" w:rsidP="00AD08D1">
      <w:pPr>
        <w:jc w:val="both"/>
        <w:rPr>
          <w:rFonts w:asciiTheme="minorHAnsi" w:hAnsiTheme="minorHAnsi"/>
          <w:sz w:val="20"/>
          <w:szCs w:val="20"/>
        </w:rPr>
      </w:pPr>
      <w:r>
        <w:rPr>
          <w:rFonts w:asciiTheme="minorHAnsi" w:hAnsiTheme="minorHAnsi"/>
          <w:sz w:val="20"/>
          <w:szCs w:val="20"/>
        </w:rPr>
        <w:t xml:space="preserve">Kosmické proměny v apokalyptice </w:t>
      </w:r>
      <w:proofErr w:type="spellStart"/>
      <w:proofErr w:type="gramStart"/>
      <w:r>
        <w:rPr>
          <w:rFonts w:asciiTheme="minorHAnsi" w:hAnsiTheme="minorHAnsi"/>
          <w:sz w:val="20"/>
          <w:szCs w:val="20"/>
        </w:rPr>
        <w:t>zn.metamorfózu</w:t>
      </w:r>
      <w:proofErr w:type="spellEnd"/>
      <w:proofErr w:type="gramEnd"/>
      <w:r>
        <w:rPr>
          <w:rFonts w:asciiTheme="minorHAnsi" w:hAnsiTheme="minorHAnsi"/>
          <w:sz w:val="20"/>
          <w:szCs w:val="20"/>
        </w:rPr>
        <w:t xml:space="preserve"> veškerenstva, začátek </w:t>
      </w:r>
      <w:proofErr w:type="spellStart"/>
      <w:r>
        <w:rPr>
          <w:rFonts w:asciiTheme="minorHAnsi" w:hAnsiTheme="minorHAnsi"/>
          <w:sz w:val="20"/>
          <w:szCs w:val="20"/>
        </w:rPr>
        <w:t>n.věku</w:t>
      </w:r>
      <w:proofErr w:type="spellEnd"/>
      <w:r>
        <w:rPr>
          <w:rFonts w:asciiTheme="minorHAnsi" w:hAnsiTheme="minorHAnsi"/>
          <w:sz w:val="20"/>
          <w:szCs w:val="20"/>
        </w:rPr>
        <w:t xml:space="preserve">. Da 7,13n Oblak bránil </w:t>
      </w:r>
      <w:proofErr w:type="spellStart"/>
      <w:r>
        <w:rPr>
          <w:rFonts w:asciiTheme="minorHAnsi" w:hAnsiTheme="minorHAnsi"/>
          <w:sz w:val="20"/>
          <w:szCs w:val="20"/>
        </w:rPr>
        <w:t>hříš.čku</w:t>
      </w:r>
      <w:proofErr w:type="spellEnd"/>
      <w:r>
        <w:rPr>
          <w:rFonts w:asciiTheme="minorHAnsi" w:hAnsiTheme="minorHAnsi"/>
          <w:sz w:val="20"/>
          <w:szCs w:val="20"/>
        </w:rPr>
        <w:t xml:space="preserve"> před zničením z přímého pohledu </w:t>
      </w:r>
      <w:proofErr w:type="gramStart"/>
      <w:r>
        <w:rPr>
          <w:rFonts w:asciiTheme="minorHAnsi" w:hAnsiTheme="minorHAnsi"/>
          <w:sz w:val="20"/>
          <w:szCs w:val="20"/>
        </w:rPr>
        <w:t>na</w:t>
      </w:r>
      <w:proofErr w:type="gramEnd"/>
      <w:r>
        <w:rPr>
          <w:rFonts w:asciiTheme="minorHAnsi" w:hAnsiTheme="minorHAnsi"/>
          <w:sz w:val="20"/>
          <w:szCs w:val="20"/>
        </w:rPr>
        <w:t xml:space="preserve"> Ba. Syn </w:t>
      </w:r>
      <w:proofErr w:type="spellStart"/>
      <w:r>
        <w:rPr>
          <w:rFonts w:asciiTheme="minorHAnsi" w:hAnsiTheme="minorHAnsi"/>
          <w:sz w:val="20"/>
          <w:szCs w:val="20"/>
        </w:rPr>
        <w:t>čka</w:t>
      </w:r>
      <w:proofErr w:type="spellEnd"/>
      <w:r>
        <w:rPr>
          <w:rFonts w:asciiTheme="minorHAnsi" w:hAnsiTheme="minorHAnsi"/>
          <w:sz w:val="20"/>
          <w:szCs w:val="20"/>
        </w:rPr>
        <w:t>(zahalený oblakem) přichází – velikonoční zkušenost ho ztotožňuje s </w:t>
      </w:r>
      <w:proofErr w:type="spellStart"/>
      <w:r>
        <w:rPr>
          <w:rFonts w:asciiTheme="minorHAnsi" w:hAnsiTheme="minorHAnsi"/>
          <w:sz w:val="20"/>
          <w:szCs w:val="20"/>
        </w:rPr>
        <w:t>Jšem</w:t>
      </w:r>
      <w:proofErr w:type="spellEnd"/>
      <w:r>
        <w:rPr>
          <w:rFonts w:asciiTheme="minorHAnsi" w:hAnsiTheme="minorHAnsi"/>
          <w:sz w:val="20"/>
          <w:szCs w:val="20"/>
        </w:rPr>
        <w:t xml:space="preserve">. Ještě před pašijemi se čtenář dovídá, že Ukřižovaný má absolutní budoucnost. Jako </w:t>
      </w:r>
      <w:proofErr w:type="spellStart"/>
      <w:r>
        <w:rPr>
          <w:rFonts w:asciiTheme="minorHAnsi" w:hAnsiTheme="minorHAnsi"/>
          <w:sz w:val="20"/>
          <w:szCs w:val="20"/>
        </w:rPr>
        <w:t>Hn</w:t>
      </w:r>
      <w:proofErr w:type="spellEnd"/>
      <w:r>
        <w:rPr>
          <w:rFonts w:asciiTheme="minorHAnsi" w:hAnsiTheme="minorHAnsi"/>
          <w:sz w:val="20"/>
          <w:szCs w:val="20"/>
        </w:rPr>
        <w:t xml:space="preserve"> přijde s mocí a slávou, bude vyhlašovat soud (</w:t>
      </w:r>
      <w:proofErr w:type="gramStart"/>
      <w:r>
        <w:rPr>
          <w:rFonts w:asciiTheme="minorHAnsi" w:hAnsiTheme="minorHAnsi"/>
          <w:sz w:val="20"/>
          <w:szCs w:val="20"/>
        </w:rPr>
        <w:t>8,38-kdo</w:t>
      </w:r>
      <w:proofErr w:type="gramEnd"/>
      <w:r>
        <w:rPr>
          <w:rFonts w:asciiTheme="minorHAnsi" w:hAnsiTheme="minorHAnsi"/>
          <w:sz w:val="20"/>
          <w:szCs w:val="20"/>
        </w:rPr>
        <w:t xml:space="preserve"> se stydí za </w:t>
      </w:r>
      <w:proofErr w:type="spellStart"/>
      <w:r>
        <w:rPr>
          <w:rFonts w:asciiTheme="minorHAnsi" w:hAnsiTheme="minorHAnsi"/>
          <w:sz w:val="20"/>
          <w:szCs w:val="20"/>
        </w:rPr>
        <w:t>Sčka</w:t>
      </w:r>
      <w:proofErr w:type="spellEnd"/>
      <w:r>
        <w:rPr>
          <w:rFonts w:asciiTheme="minorHAnsi" w:hAnsiTheme="minorHAnsi"/>
          <w:sz w:val="20"/>
          <w:szCs w:val="20"/>
        </w:rPr>
        <w:t xml:space="preserve"> nyní, za toho se bude On stydět, až přijde ve s. slávě se s. anděly.</w:t>
      </w:r>
    </w:p>
    <w:p w:rsidR="00CB0835" w:rsidRDefault="00CB0835" w:rsidP="00AD08D1">
      <w:pPr>
        <w:jc w:val="both"/>
        <w:rPr>
          <w:rFonts w:asciiTheme="minorHAnsi" w:hAnsiTheme="minorHAnsi"/>
          <w:sz w:val="20"/>
          <w:szCs w:val="20"/>
        </w:rPr>
      </w:pPr>
      <w:proofErr w:type="spellStart"/>
      <w:r>
        <w:rPr>
          <w:rFonts w:asciiTheme="minorHAnsi" w:hAnsiTheme="minorHAnsi"/>
          <w:sz w:val="20"/>
          <w:szCs w:val="20"/>
        </w:rPr>
        <w:t>Mk</w:t>
      </w:r>
      <w:proofErr w:type="spellEnd"/>
      <w:r>
        <w:rPr>
          <w:rFonts w:asciiTheme="minorHAnsi" w:hAnsiTheme="minorHAnsi"/>
          <w:sz w:val="20"/>
          <w:szCs w:val="20"/>
        </w:rPr>
        <w:t xml:space="preserve"> 14,62- Jsi </w:t>
      </w:r>
      <w:proofErr w:type="spellStart"/>
      <w:r>
        <w:rPr>
          <w:rFonts w:asciiTheme="minorHAnsi" w:hAnsiTheme="minorHAnsi"/>
          <w:sz w:val="20"/>
          <w:szCs w:val="20"/>
        </w:rPr>
        <w:t>Mes</w:t>
      </w:r>
      <w:proofErr w:type="spellEnd"/>
      <w:r>
        <w:rPr>
          <w:rFonts w:asciiTheme="minorHAnsi" w:hAnsiTheme="minorHAnsi"/>
          <w:sz w:val="20"/>
          <w:szCs w:val="20"/>
        </w:rPr>
        <w:t xml:space="preserve">, Syn toho Požehnaného? Já jsem: A uzříte </w:t>
      </w:r>
      <w:proofErr w:type="spellStart"/>
      <w:r>
        <w:rPr>
          <w:rFonts w:asciiTheme="minorHAnsi" w:hAnsiTheme="minorHAnsi"/>
          <w:sz w:val="20"/>
          <w:szCs w:val="20"/>
        </w:rPr>
        <w:t>Sčka</w:t>
      </w:r>
      <w:proofErr w:type="spellEnd"/>
      <w:r>
        <w:rPr>
          <w:rFonts w:asciiTheme="minorHAnsi" w:hAnsiTheme="minorHAnsi"/>
          <w:sz w:val="20"/>
          <w:szCs w:val="20"/>
        </w:rPr>
        <w:t xml:space="preserve"> sedět po pravici Všemohoucího a přicházet s oblaky nebeskými. – Velekněz roztrhl roucha…</w:t>
      </w:r>
    </w:p>
    <w:p w:rsidR="00A30C47" w:rsidRDefault="00C76352" w:rsidP="00AD08D1">
      <w:pPr>
        <w:jc w:val="both"/>
        <w:rPr>
          <w:rFonts w:asciiTheme="minorHAnsi" w:hAnsiTheme="minorHAnsi"/>
          <w:sz w:val="20"/>
          <w:szCs w:val="20"/>
        </w:rPr>
      </w:pPr>
      <w:r>
        <w:rPr>
          <w:rFonts w:asciiTheme="minorHAnsi" w:hAnsiTheme="minorHAnsi"/>
          <w:sz w:val="20"/>
          <w:szCs w:val="20"/>
        </w:rPr>
        <w:t xml:space="preserve">Příchod </w:t>
      </w:r>
      <w:proofErr w:type="spellStart"/>
      <w:r>
        <w:rPr>
          <w:rFonts w:asciiTheme="minorHAnsi" w:hAnsiTheme="minorHAnsi"/>
          <w:sz w:val="20"/>
          <w:szCs w:val="20"/>
        </w:rPr>
        <w:t>Sčka</w:t>
      </w:r>
      <w:proofErr w:type="spellEnd"/>
      <w:r>
        <w:rPr>
          <w:rFonts w:asciiTheme="minorHAnsi" w:hAnsiTheme="minorHAnsi"/>
          <w:sz w:val="20"/>
          <w:szCs w:val="20"/>
        </w:rPr>
        <w:t xml:space="preserve"> spojen se </w:t>
      </w:r>
      <w:proofErr w:type="spellStart"/>
      <w:r>
        <w:rPr>
          <w:rFonts w:asciiTheme="minorHAnsi" w:hAnsiTheme="minorHAnsi"/>
          <w:sz w:val="20"/>
          <w:szCs w:val="20"/>
        </w:rPr>
        <w:t>shrom</w:t>
      </w:r>
      <w:proofErr w:type="spellEnd"/>
      <w:r>
        <w:rPr>
          <w:rFonts w:asciiTheme="minorHAnsi" w:hAnsiTheme="minorHAnsi"/>
          <w:sz w:val="20"/>
          <w:szCs w:val="20"/>
        </w:rPr>
        <w:t>. v</w:t>
      </w:r>
      <w:r w:rsidR="00A30C47">
        <w:rPr>
          <w:rFonts w:asciiTheme="minorHAnsi" w:hAnsiTheme="minorHAnsi"/>
          <w:sz w:val="20"/>
          <w:szCs w:val="20"/>
        </w:rPr>
        <w:t xml:space="preserve">šech vyvolených. SZ – návrat z diaspory. Křesťané – věrný zbytek </w:t>
      </w:r>
      <w:proofErr w:type="gramStart"/>
      <w:r w:rsidR="00A30C47">
        <w:rPr>
          <w:rFonts w:asciiTheme="minorHAnsi" w:hAnsiTheme="minorHAnsi"/>
          <w:sz w:val="20"/>
          <w:szCs w:val="20"/>
        </w:rPr>
        <w:t>Izraele –Ř 11,5</w:t>
      </w:r>
      <w:proofErr w:type="gramEnd"/>
      <w:r w:rsidR="00A30C47">
        <w:rPr>
          <w:rFonts w:asciiTheme="minorHAnsi" w:hAnsiTheme="minorHAnsi"/>
          <w:sz w:val="20"/>
          <w:szCs w:val="20"/>
        </w:rPr>
        <w:t>-6. To zakládá Novou smlouvu s </w:t>
      </w:r>
      <w:proofErr w:type="spellStart"/>
      <w:proofErr w:type="gramStart"/>
      <w:r w:rsidR="00A30C47">
        <w:rPr>
          <w:rFonts w:asciiTheme="minorHAnsi" w:hAnsiTheme="minorHAnsi"/>
          <w:sz w:val="20"/>
          <w:szCs w:val="20"/>
        </w:rPr>
        <w:t>Bem</w:t>
      </w:r>
      <w:proofErr w:type="spellEnd"/>
      <w:proofErr w:type="gramEnd"/>
      <w:r w:rsidR="00A30C47">
        <w:rPr>
          <w:rFonts w:asciiTheme="minorHAnsi" w:hAnsiTheme="minorHAnsi"/>
          <w:sz w:val="20"/>
          <w:szCs w:val="20"/>
        </w:rPr>
        <w:t xml:space="preserve"> s posláním zvěstovat </w:t>
      </w:r>
      <w:proofErr w:type="spellStart"/>
      <w:r w:rsidR="00A30C47">
        <w:rPr>
          <w:rFonts w:asciiTheme="minorHAnsi" w:hAnsiTheme="minorHAnsi"/>
          <w:sz w:val="20"/>
          <w:szCs w:val="20"/>
        </w:rPr>
        <w:t>evgum</w:t>
      </w:r>
      <w:proofErr w:type="spellEnd"/>
      <w:r w:rsidR="00A30C47">
        <w:rPr>
          <w:rFonts w:asciiTheme="minorHAnsi" w:hAnsiTheme="minorHAnsi"/>
          <w:sz w:val="20"/>
          <w:szCs w:val="20"/>
        </w:rPr>
        <w:t xml:space="preserve"> pohan národům. Jsou zvány do </w:t>
      </w:r>
      <w:proofErr w:type="spellStart"/>
      <w:r w:rsidR="00A30C47">
        <w:rPr>
          <w:rFonts w:asciiTheme="minorHAnsi" w:hAnsiTheme="minorHAnsi"/>
          <w:sz w:val="20"/>
          <w:szCs w:val="20"/>
        </w:rPr>
        <w:t>společí</w:t>
      </w:r>
      <w:proofErr w:type="spellEnd"/>
      <w:r w:rsidR="00A30C47">
        <w:rPr>
          <w:rFonts w:asciiTheme="minorHAnsi" w:hAnsiTheme="minorHAnsi"/>
          <w:sz w:val="20"/>
          <w:szCs w:val="20"/>
        </w:rPr>
        <w:t xml:space="preserve"> a </w:t>
      </w:r>
      <w:proofErr w:type="spellStart"/>
      <w:r w:rsidR="00A30C47">
        <w:rPr>
          <w:rFonts w:asciiTheme="minorHAnsi" w:hAnsiTheme="minorHAnsi"/>
          <w:sz w:val="20"/>
          <w:szCs w:val="20"/>
        </w:rPr>
        <w:t>Hnem</w:t>
      </w:r>
      <w:proofErr w:type="spellEnd"/>
      <w:r w:rsidR="00A30C47">
        <w:rPr>
          <w:rFonts w:asciiTheme="minorHAnsi" w:hAnsiTheme="minorHAnsi"/>
          <w:sz w:val="20"/>
          <w:szCs w:val="20"/>
        </w:rPr>
        <w:t xml:space="preserve">. </w:t>
      </w:r>
      <w:proofErr w:type="spellStart"/>
      <w:r w:rsidR="00A30C47">
        <w:rPr>
          <w:rFonts w:asciiTheme="minorHAnsi" w:hAnsiTheme="minorHAnsi"/>
          <w:sz w:val="20"/>
          <w:szCs w:val="20"/>
        </w:rPr>
        <w:t>Jš</w:t>
      </w:r>
      <w:proofErr w:type="spellEnd"/>
      <w:r w:rsidR="00A30C47">
        <w:rPr>
          <w:rFonts w:asciiTheme="minorHAnsi" w:hAnsiTheme="minorHAnsi"/>
          <w:sz w:val="20"/>
          <w:szCs w:val="20"/>
        </w:rPr>
        <w:t xml:space="preserve"> čekal, že pohané budou stolov</w:t>
      </w:r>
      <w:r>
        <w:rPr>
          <w:rFonts w:asciiTheme="minorHAnsi" w:hAnsiTheme="minorHAnsi"/>
          <w:sz w:val="20"/>
          <w:szCs w:val="20"/>
        </w:rPr>
        <w:t>a</w:t>
      </w:r>
      <w:r w:rsidR="00A30C47">
        <w:rPr>
          <w:rFonts w:asciiTheme="minorHAnsi" w:hAnsiTheme="minorHAnsi"/>
          <w:sz w:val="20"/>
          <w:szCs w:val="20"/>
        </w:rPr>
        <w:t>t v </w:t>
      </w:r>
      <w:proofErr w:type="spellStart"/>
      <w:r w:rsidR="00A30C47">
        <w:rPr>
          <w:rFonts w:asciiTheme="minorHAnsi" w:hAnsiTheme="minorHAnsi"/>
          <w:sz w:val="20"/>
          <w:szCs w:val="20"/>
        </w:rPr>
        <w:t>Kí</w:t>
      </w:r>
      <w:proofErr w:type="spellEnd"/>
      <w:r w:rsidR="00A30C47">
        <w:rPr>
          <w:rFonts w:asciiTheme="minorHAnsi" w:hAnsiTheme="minorHAnsi"/>
          <w:sz w:val="20"/>
          <w:szCs w:val="20"/>
        </w:rPr>
        <w:t xml:space="preserve"> s Abrahamem</w:t>
      </w:r>
    </w:p>
    <w:p w:rsidR="00A30C47" w:rsidRDefault="00A30C47" w:rsidP="00AD08D1">
      <w:pPr>
        <w:jc w:val="both"/>
        <w:rPr>
          <w:rFonts w:asciiTheme="minorHAnsi" w:hAnsiTheme="minorHAnsi"/>
          <w:sz w:val="20"/>
          <w:szCs w:val="20"/>
        </w:rPr>
      </w:pPr>
      <w:r>
        <w:rPr>
          <w:rFonts w:asciiTheme="minorHAnsi" w:hAnsiTheme="minorHAnsi"/>
          <w:sz w:val="20"/>
          <w:szCs w:val="20"/>
        </w:rPr>
        <w:t xml:space="preserve">O dobrém cíli dějin rozhoduje B, jehož </w:t>
      </w:r>
      <w:proofErr w:type="spellStart"/>
      <w:r>
        <w:rPr>
          <w:rFonts w:asciiTheme="minorHAnsi" w:hAnsiTheme="minorHAnsi"/>
          <w:sz w:val="20"/>
          <w:szCs w:val="20"/>
        </w:rPr>
        <w:t>Jš</w:t>
      </w:r>
      <w:proofErr w:type="spellEnd"/>
      <w:r>
        <w:rPr>
          <w:rFonts w:asciiTheme="minorHAnsi" w:hAnsiTheme="minorHAnsi"/>
          <w:sz w:val="20"/>
          <w:szCs w:val="20"/>
        </w:rPr>
        <w:t xml:space="preserve"> nazýval </w:t>
      </w:r>
      <w:proofErr w:type="spellStart"/>
      <w:proofErr w:type="gramStart"/>
      <w:r>
        <w:rPr>
          <w:rFonts w:asciiTheme="minorHAnsi" w:hAnsiTheme="minorHAnsi"/>
          <w:sz w:val="20"/>
          <w:szCs w:val="20"/>
        </w:rPr>
        <w:t>s.Otcem</w:t>
      </w:r>
      <w:proofErr w:type="spellEnd"/>
      <w:proofErr w:type="gramEnd"/>
      <w:r>
        <w:rPr>
          <w:rFonts w:asciiTheme="minorHAnsi" w:hAnsiTheme="minorHAnsi"/>
          <w:sz w:val="20"/>
          <w:szCs w:val="20"/>
        </w:rPr>
        <w:t xml:space="preserve">. Smlouva-cesta k přítomnému </w:t>
      </w:r>
      <w:proofErr w:type="spellStart"/>
      <w:r>
        <w:rPr>
          <w:rFonts w:asciiTheme="minorHAnsi" w:hAnsiTheme="minorHAnsi"/>
          <w:sz w:val="20"/>
          <w:szCs w:val="20"/>
        </w:rPr>
        <w:t>BKví</w:t>
      </w:r>
      <w:proofErr w:type="spellEnd"/>
      <w:r>
        <w:rPr>
          <w:rFonts w:asciiTheme="minorHAnsi" w:hAnsiTheme="minorHAnsi"/>
          <w:sz w:val="20"/>
          <w:szCs w:val="20"/>
        </w:rPr>
        <w:t xml:space="preserve">, VP je jeho zpřítomněním. </w:t>
      </w:r>
    </w:p>
    <w:p w:rsidR="006F1AFE" w:rsidRPr="00AD08D1" w:rsidRDefault="006F1AFE" w:rsidP="00AD08D1">
      <w:pPr>
        <w:jc w:val="both"/>
        <w:rPr>
          <w:rFonts w:asciiTheme="minorHAnsi" w:hAnsiTheme="minorHAnsi"/>
          <w:sz w:val="20"/>
          <w:szCs w:val="20"/>
        </w:rPr>
      </w:pPr>
    </w:p>
    <w:sectPr w:rsidR="006F1AFE" w:rsidRPr="00AD08D1" w:rsidSect="00EE4BE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9D"/>
    <w:rsid w:val="00084608"/>
    <w:rsid w:val="00090F7A"/>
    <w:rsid w:val="002F51F5"/>
    <w:rsid w:val="00411BF8"/>
    <w:rsid w:val="00432427"/>
    <w:rsid w:val="00546728"/>
    <w:rsid w:val="00560CA0"/>
    <w:rsid w:val="006B6BC4"/>
    <w:rsid w:val="006C7DC5"/>
    <w:rsid w:val="006F1AFE"/>
    <w:rsid w:val="00725DDA"/>
    <w:rsid w:val="00787924"/>
    <w:rsid w:val="00871B04"/>
    <w:rsid w:val="008D76AA"/>
    <w:rsid w:val="00A0799D"/>
    <w:rsid w:val="00A30C47"/>
    <w:rsid w:val="00A62426"/>
    <w:rsid w:val="00AA3303"/>
    <w:rsid w:val="00AD08D1"/>
    <w:rsid w:val="00B656C5"/>
    <w:rsid w:val="00C76352"/>
    <w:rsid w:val="00CB0835"/>
    <w:rsid w:val="00CF2D31"/>
    <w:rsid w:val="00D24901"/>
    <w:rsid w:val="00D25408"/>
    <w:rsid w:val="00D443D2"/>
    <w:rsid w:val="00DB7361"/>
    <w:rsid w:val="00DE16AA"/>
    <w:rsid w:val="00E420E1"/>
    <w:rsid w:val="00EB2183"/>
    <w:rsid w:val="00EE4BE4"/>
    <w:rsid w:val="00F8605F"/>
    <w:rsid w:val="00FA3C1D"/>
    <w:rsid w:val="00FC21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7DC5"/>
    <w:pPr>
      <w:widowControl w:val="0"/>
      <w:suppressAutoHyphens/>
      <w:autoSpaceDE w:val="0"/>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76352"/>
    <w:rPr>
      <w:rFonts w:ascii="Tahoma" w:hAnsi="Tahoma" w:cs="Tahoma"/>
      <w:sz w:val="16"/>
      <w:szCs w:val="16"/>
    </w:rPr>
  </w:style>
  <w:style w:type="character" w:customStyle="1" w:styleId="TextbublinyChar">
    <w:name w:val="Text bubliny Char"/>
    <w:basedOn w:val="Standardnpsmoodstavce"/>
    <w:link w:val="Textbubliny"/>
    <w:uiPriority w:val="99"/>
    <w:semiHidden/>
    <w:rsid w:val="00C76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7DC5"/>
    <w:pPr>
      <w:widowControl w:val="0"/>
      <w:suppressAutoHyphens/>
      <w:autoSpaceDE w:val="0"/>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76352"/>
    <w:rPr>
      <w:rFonts w:ascii="Tahoma" w:hAnsi="Tahoma" w:cs="Tahoma"/>
      <w:sz w:val="16"/>
      <w:szCs w:val="16"/>
    </w:rPr>
  </w:style>
  <w:style w:type="character" w:customStyle="1" w:styleId="TextbublinyChar">
    <w:name w:val="Text bubliny Char"/>
    <w:basedOn w:val="Standardnpsmoodstavce"/>
    <w:link w:val="Textbubliny"/>
    <w:uiPriority w:val="99"/>
    <w:semiHidden/>
    <w:rsid w:val="00C76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1785</Words>
  <Characters>10534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Hudec</dc:creator>
  <cp:lastModifiedBy>Hudec</cp:lastModifiedBy>
  <cp:revision>9</cp:revision>
  <cp:lastPrinted>2018-12-08T20:49:00Z</cp:lastPrinted>
  <dcterms:created xsi:type="dcterms:W3CDTF">2018-12-07T10:17:00Z</dcterms:created>
  <dcterms:modified xsi:type="dcterms:W3CDTF">2018-12-08T20:52:00Z</dcterms:modified>
</cp:coreProperties>
</file>